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1C9D3" w14:textId="2BA8213C" w:rsidR="006057C4" w:rsidRDefault="006057C4" w:rsidP="00313408">
      <w:pPr>
        <w:jc w:val="center"/>
        <w:rPr>
          <w:rFonts w:ascii="Arial" w:eastAsia="Times New Roman" w:hAnsi="Arial" w:cs="Arial"/>
          <w:b/>
          <w:bCs/>
          <w:sz w:val="24"/>
          <w:szCs w:val="24"/>
        </w:rPr>
      </w:pPr>
      <w:r>
        <w:rPr>
          <w:rFonts w:ascii="Arial" w:eastAsia="Times New Roman" w:hAnsi="Arial" w:cs="Arial"/>
          <w:b/>
          <w:bCs/>
          <w:sz w:val="24"/>
          <w:szCs w:val="24"/>
        </w:rPr>
        <w:t>Together for Colwyn Bay (T</w:t>
      </w:r>
      <w:r w:rsidR="00A9713A">
        <w:rPr>
          <w:rFonts w:ascii="Arial" w:eastAsia="Times New Roman" w:hAnsi="Arial" w:cs="Arial"/>
          <w:b/>
          <w:bCs/>
          <w:sz w:val="24"/>
          <w:szCs w:val="24"/>
        </w:rPr>
        <w:t>F</w:t>
      </w:r>
      <w:r>
        <w:rPr>
          <w:rFonts w:ascii="Arial" w:eastAsia="Times New Roman" w:hAnsi="Arial" w:cs="Arial"/>
          <w:b/>
          <w:bCs/>
          <w:sz w:val="24"/>
          <w:szCs w:val="24"/>
        </w:rPr>
        <w:t>CB) Company limited by Guarantee (CLG)</w:t>
      </w:r>
      <w:r w:rsidR="00A544E1" w:rsidRPr="001B1098">
        <w:rPr>
          <w:rFonts w:ascii="Arial" w:eastAsia="Times New Roman" w:hAnsi="Arial" w:cs="Arial"/>
          <w:b/>
          <w:bCs/>
          <w:sz w:val="24"/>
          <w:szCs w:val="24"/>
        </w:rPr>
        <w:t xml:space="preserve"> </w:t>
      </w:r>
    </w:p>
    <w:p w14:paraId="3F88558E" w14:textId="77777777" w:rsidR="00830AC4" w:rsidRPr="001B1098" w:rsidRDefault="006057C4" w:rsidP="00313408">
      <w:pPr>
        <w:jc w:val="center"/>
        <w:rPr>
          <w:rFonts w:ascii="Arial" w:eastAsia="Times New Roman" w:hAnsi="Arial" w:cs="Arial"/>
          <w:b/>
          <w:bCs/>
          <w:sz w:val="24"/>
          <w:szCs w:val="24"/>
        </w:rPr>
      </w:pPr>
      <w:r>
        <w:rPr>
          <w:rFonts w:ascii="Arial" w:eastAsia="Times New Roman" w:hAnsi="Arial" w:cs="Arial"/>
          <w:b/>
          <w:bCs/>
          <w:sz w:val="24"/>
          <w:szCs w:val="24"/>
        </w:rPr>
        <w:t>Safeguarding P</w:t>
      </w:r>
      <w:r w:rsidR="00A544E1" w:rsidRPr="001B1098">
        <w:rPr>
          <w:rFonts w:ascii="Arial" w:eastAsia="Times New Roman" w:hAnsi="Arial" w:cs="Arial"/>
          <w:b/>
          <w:bCs/>
          <w:sz w:val="24"/>
          <w:szCs w:val="24"/>
        </w:rPr>
        <w:t xml:space="preserve">olicy </w:t>
      </w:r>
    </w:p>
    <w:p w14:paraId="6C470160" w14:textId="77777777" w:rsidR="00313408" w:rsidRPr="001B1098" w:rsidRDefault="00313408" w:rsidP="00313408">
      <w:pPr>
        <w:jc w:val="center"/>
        <w:rPr>
          <w:rFonts w:ascii="Arial" w:eastAsia="Times New Roman" w:hAnsi="Arial" w:cs="Arial"/>
          <w:b/>
          <w:bCs/>
          <w:sz w:val="24"/>
          <w:szCs w:val="24"/>
          <w:u w:val="single"/>
        </w:rPr>
      </w:pPr>
    </w:p>
    <w:p w14:paraId="496CEF49" w14:textId="77777777" w:rsidR="004E4F06" w:rsidRDefault="006057C4" w:rsidP="004E4F06">
      <w:pPr>
        <w:numPr>
          <w:ilvl w:val="0"/>
          <w:numId w:val="4"/>
        </w:numPr>
        <w:spacing w:before="100" w:beforeAutospacing="1" w:after="100" w:afterAutospacing="1"/>
        <w:rPr>
          <w:rFonts w:ascii="Arial" w:eastAsia="Times New Roman" w:hAnsi="Arial" w:cs="Arial"/>
          <w:sz w:val="24"/>
          <w:szCs w:val="24"/>
        </w:rPr>
      </w:pPr>
      <w:r w:rsidRPr="006057C4">
        <w:rPr>
          <w:rFonts w:ascii="Arial" w:eastAsia="Times New Roman" w:hAnsi="Arial" w:cs="Arial"/>
          <w:bCs/>
          <w:sz w:val="24"/>
          <w:szCs w:val="24"/>
        </w:rPr>
        <w:t>T</w:t>
      </w:r>
      <w:r w:rsidR="00A9713A">
        <w:rPr>
          <w:rFonts w:ascii="Arial" w:eastAsia="Times New Roman" w:hAnsi="Arial" w:cs="Arial"/>
          <w:bCs/>
          <w:sz w:val="24"/>
          <w:szCs w:val="24"/>
        </w:rPr>
        <w:t>F</w:t>
      </w:r>
      <w:r w:rsidRPr="006057C4">
        <w:rPr>
          <w:rFonts w:ascii="Arial" w:eastAsia="Times New Roman" w:hAnsi="Arial" w:cs="Arial"/>
          <w:bCs/>
          <w:sz w:val="24"/>
          <w:szCs w:val="24"/>
        </w:rPr>
        <w:t>CB</w:t>
      </w:r>
      <w:r>
        <w:rPr>
          <w:rFonts w:ascii="Arial" w:eastAsia="Times New Roman" w:hAnsi="Arial" w:cs="Arial"/>
          <w:bCs/>
          <w:sz w:val="24"/>
          <w:szCs w:val="24"/>
        </w:rPr>
        <w:t xml:space="preserve"> CLG</w:t>
      </w:r>
      <w:r w:rsidR="00313408" w:rsidRPr="00346532">
        <w:rPr>
          <w:rFonts w:ascii="Arial" w:eastAsia="Times New Roman" w:hAnsi="Arial" w:cs="Arial"/>
          <w:sz w:val="24"/>
          <w:szCs w:val="24"/>
        </w:rPr>
        <w:t xml:space="preserve">’s </w:t>
      </w:r>
      <w:r w:rsidR="008C1C0F" w:rsidRPr="00346532">
        <w:rPr>
          <w:rFonts w:ascii="Arial" w:eastAsia="Times New Roman" w:hAnsi="Arial" w:cs="Arial"/>
          <w:sz w:val="24"/>
          <w:szCs w:val="24"/>
        </w:rPr>
        <w:t>designated Safeguarding Person</w:t>
      </w:r>
      <w:r w:rsidR="004E4F06">
        <w:rPr>
          <w:rFonts w:ascii="Arial" w:eastAsia="Times New Roman" w:hAnsi="Arial" w:cs="Arial"/>
          <w:sz w:val="24"/>
          <w:szCs w:val="24"/>
        </w:rPr>
        <w:t>s are Georgia Coleman (</w:t>
      </w:r>
      <w:r w:rsidR="004E4F06" w:rsidRPr="004E4F06">
        <w:rPr>
          <w:rFonts w:ascii="Arial" w:eastAsia="Times New Roman" w:hAnsi="Arial" w:cs="Arial"/>
          <w:sz w:val="24"/>
          <w:szCs w:val="24"/>
        </w:rPr>
        <w:t>0785866472</w:t>
      </w:r>
      <w:r w:rsidR="004E4F06">
        <w:rPr>
          <w:rFonts w:ascii="Arial" w:eastAsia="Times New Roman" w:hAnsi="Arial" w:cs="Arial"/>
          <w:sz w:val="24"/>
          <w:szCs w:val="24"/>
        </w:rPr>
        <w:t xml:space="preserve">8 or </w:t>
      </w:r>
      <w:r w:rsidR="004E4F06" w:rsidRPr="004E4F06">
        <w:rPr>
          <w:rFonts w:ascii="Arial" w:eastAsia="Times New Roman" w:hAnsi="Arial" w:cs="Arial"/>
          <w:sz w:val="24"/>
          <w:szCs w:val="24"/>
        </w:rPr>
        <w:t>07702638676</w:t>
      </w:r>
      <w:r w:rsidR="004E4F06">
        <w:rPr>
          <w:rFonts w:ascii="Arial" w:eastAsia="Times New Roman" w:hAnsi="Arial" w:cs="Arial"/>
          <w:sz w:val="24"/>
          <w:szCs w:val="24"/>
        </w:rPr>
        <w:t>) and Kai Davies (0</w:t>
      </w:r>
      <w:r w:rsidR="004E4F06" w:rsidRPr="004E4F06">
        <w:rPr>
          <w:rFonts w:ascii="Arial" w:eastAsia="Times New Roman" w:hAnsi="Arial" w:cs="Arial"/>
          <w:sz w:val="24"/>
          <w:szCs w:val="24"/>
        </w:rPr>
        <w:t>7895 563527</w:t>
      </w:r>
      <w:r w:rsidR="004E4F06">
        <w:rPr>
          <w:rFonts w:ascii="Arial" w:eastAsia="Times New Roman" w:hAnsi="Arial" w:cs="Arial"/>
          <w:sz w:val="24"/>
          <w:szCs w:val="24"/>
        </w:rPr>
        <w:t>)</w:t>
      </w:r>
      <w:r w:rsidR="00346532">
        <w:rPr>
          <w:rFonts w:ascii="Arial" w:eastAsia="Times New Roman" w:hAnsi="Arial" w:cs="Arial"/>
          <w:sz w:val="24"/>
          <w:szCs w:val="24"/>
        </w:rPr>
        <w:t xml:space="preserve"> </w:t>
      </w:r>
    </w:p>
    <w:p w14:paraId="6820524A" w14:textId="6C4C9492" w:rsidR="004E4F06" w:rsidRDefault="00A9713A" w:rsidP="004E4F06">
      <w:pPr>
        <w:spacing w:before="100" w:beforeAutospacing="1" w:after="100" w:afterAutospacing="1"/>
        <w:rPr>
          <w:rFonts w:ascii="Arial" w:eastAsia="Times New Roman" w:hAnsi="Arial" w:cs="Arial"/>
          <w:sz w:val="24"/>
          <w:szCs w:val="24"/>
        </w:rPr>
      </w:pPr>
      <w:r w:rsidRPr="004E4F06">
        <w:rPr>
          <w:rFonts w:ascii="Arial" w:eastAsia="Times New Roman" w:hAnsi="Arial" w:cs="Arial"/>
          <w:b/>
          <w:bCs/>
          <w:sz w:val="24"/>
          <w:szCs w:val="24"/>
        </w:rPr>
        <w:t>Introduction</w:t>
      </w:r>
      <w:r w:rsidR="00931B16" w:rsidRPr="004E4F06">
        <w:rPr>
          <w:rFonts w:ascii="Arial" w:eastAsia="Times New Roman" w:hAnsi="Arial" w:cs="Arial"/>
          <w:sz w:val="24"/>
          <w:szCs w:val="24"/>
        </w:rPr>
        <w:br/>
        <w:t xml:space="preserve">The </w:t>
      </w:r>
      <w:r w:rsidR="00AA5AE7">
        <w:rPr>
          <w:rFonts w:ascii="Arial" w:eastAsia="Times New Roman" w:hAnsi="Arial" w:cs="Arial"/>
          <w:sz w:val="24"/>
          <w:szCs w:val="24"/>
        </w:rPr>
        <w:t>Volunteer Directors</w:t>
      </w:r>
      <w:r w:rsidR="007453A2" w:rsidRPr="004E4F06">
        <w:rPr>
          <w:rFonts w:ascii="Arial" w:eastAsia="Times New Roman" w:hAnsi="Arial" w:cs="Arial"/>
          <w:sz w:val="24"/>
          <w:szCs w:val="24"/>
        </w:rPr>
        <w:t xml:space="preserve"> </w:t>
      </w:r>
      <w:r w:rsidR="00931B16" w:rsidRPr="004E4F06">
        <w:rPr>
          <w:rFonts w:ascii="Arial" w:eastAsia="Times New Roman" w:hAnsi="Arial" w:cs="Arial"/>
          <w:sz w:val="24"/>
          <w:szCs w:val="24"/>
        </w:rPr>
        <w:t xml:space="preserve">of </w:t>
      </w:r>
      <w:r w:rsidRPr="004E4F06">
        <w:rPr>
          <w:rFonts w:ascii="Arial" w:eastAsia="Times New Roman" w:hAnsi="Arial" w:cs="Arial"/>
          <w:sz w:val="24"/>
          <w:szCs w:val="24"/>
        </w:rPr>
        <w:t>TF</w:t>
      </w:r>
      <w:r w:rsidR="006057C4" w:rsidRPr="004E4F06">
        <w:rPr>
          <w:rFonts w:ascii="Arial" w:eastAsia="Times New Roman" w:hAnsi="Arial" w:cs="Arial"/>
          <w:sz w:val="24"/>
          <w:szCs w:val="24"/>
        </w:rPr>
        <w:t>CB</w:t>
      </w:r>
      <w:r w:rsidR="00313408" w:rsidRPr="004E4F06">
        <w:rPr>
          <w:rFonts w:ascii="Arial" w:eastAsia="Times New Roman" w:hAnsi="Arial" w:cs="Arial"/>
          <w:sz w:val="24"/>
          <w:szCs w:val="24"/>
        </w:rPr>
        <w:t xml:space="preserve"> </w:t>
      </w:r>
      <w:r w:rsidR="007453A2" w:rsidRPr="004E4F06">
        <w:rPr>
          <w:rFonts w:ascii="Arial" w:eastAsia="Times New Roman" w:hAnsi="Arial" w:cs="Arial"/>
          <w:sz w:val="24"/>
          <w:szCs w:val="24"/>
        </w:rPr>
        <w:t xml:space="preserve">want children and adults to </w:t>
      </w:r>
      <w:r w:rsidR="008971D9" w:rsidRPr="004E4F06">
        <w:rPr>
          <w:rFonts w:ascii="Arial" w:eastAsia="Times New Roman" w:hAnsi="Arial" w:cs="Arial"/>
          <w:sz w:val="24"/>
          <w:szCs w:val="24"/>
        </w:rPr>
        <w:t xml:space="preserve">safely </w:t>
      </w:r>
      <w:r w:rsidR="007453A2" w:rsidRPr="004E4F06">
        <w:rPr>
          <w:rFonts w:ascii="Arial" w:eastAsia="Times New Roman" w:hAnsi="Arial" w:cs="Arial"/>
          <w:sz w:val="24"/>
          <w:szCs w:val="24"/>
        </w:rPr>
        <w:t xml:space="preserve">enjoy their involvement with </w:t>
      </w:r>
      <w:r w:rsidRPr="004E4F06">
        <w:rPr>
          <w:rFonts w:ascii="Arial" w:eastAsia="Times New Roman" w:hAnsi="Arial" w:cs="Arial"/>
          <w:sz w:val="24"/>
          <w:szCs w:val="24"/>
        </w:rPr>
        <w:t>TF</w:t>
      </w:r>
      <w:r w:rsidR="006057C4" w:rsidRPr="004E4F06">
        <w:rPr>
          <w:rFonts w:ascii="Arial" w:eastAsia="Times New Roman" w:hAnsi="Arial" w:cs="Arial"/>
          <w:sz w:val="24"/>
          <w:szCs w:val="24"/>
        </w:rPr>
        <w:t>CB</w:t>
      </w:r>
      <w:r w:rsidR="007453A2" w:rsidRPr="004E4F06">
        <w:rPr>
          <w:rFonts w:ascii="Arial" w:eastAsia="Times New Roman" w:hAnsi="Arial" w:cs="Arial"/>
          <w:sz w:val="24"/>
          <w:szCs w:val="24"/>
        </w:rPr>
        <w:t xml:space="preserve"> and </w:t>
      </w:r>
      <w:r w:rsidR="00313408" w:rsidRPr="004E4F06">
        <w:rPr>
          <w:rFonts w:ascii="Arial" w:eastAsia="Times New Roman" w:hAnsi="Arial" w:cs="Arial"/>
          <w:sz w:val="24"/>
          <w:szCs w:val="24"/>
        </w:rPr>
        <w:t>pr</w:t>
      </w:r>
      <w:r w:rsidR="006057C4" w:rsidRPr="004E4F06">
        <w:rPr>
          <w:rFonts w:ascii="Arial" w:eastAsia="Times New Roman" w:hAnsi="Arial" w:cs="Arial"/>
          <w:sz w:val="24"/>
          <w:szCs w:val="24"/>
        </w:rPr>
        <w:t>ojects</w:t>
      </w:r>
      <w:r w:rsidR="00313408" w:rsidRPr="004E4F06">
        <w:rPr>
          <w:rFonts w:ascii="Arial" w:eastAsia="Times New Roman" w:hAnsi="Arial" w:cs="Arial"/>
          <w:sz w:val="24"/>
          <w:szCs w:val="24"/>
        </w:rPr>
        <w:t xml:space="preserve"> it supports. </w:t>
      </w:r>
      <w:r w:rsidR="007453A2" w:rsidRPr="004E4F06">
        <w:rPr>
          <w:rFonts w:ascii="Arial" w:eastAsia="Times New Roman" w:hAnsi="Arial" w:cs="Arial"/>
          <w:sz w:val="24"/>
          <w:szCs w:val="24"/>
        </w:rPr>
        <w:t xml:space="preserve">This policy is aimed at the </w:t>
      </w:r>
      <w:r w:rsidRPr="004E4F06">
        <w:rPr>
          <w:rFonts w:ascii="Arial" w:eastAsia="Times New Roman" w:hAnsi="Arial" w:cs="Arial"/>
          <w:sz w:val="24"/>
          <w:szCs w:val="24"/>
        </w:rPr>
        <w:t>volunteers</w:t>
      </w:r>
      <w:r w:rsidR="00EA6F04" w:rsidRPr="004E4F06">
        <w:rPr>
          <w:rFonts w:ascii="Arial" w:eastAsia="Times New Roman" w:hAnsi="Arial" w:cs="Arial"/>
          <w:sz w:val="24"/>
          <w:szCs w:val="24"/>
        </w:rPr>
        <w:t xml:space="preserve"> </w:t>
      </w:r>
      <w:r w:rsidR="00EA6F04" w:rsidRPr="004E4F06">
        <w:rPr>
          <w:rFonts w:ascii="Arial" w:eastAsia="Times New Roman" w:hAnsi="Arial" w:cs="Arial"/>
          <w:color w:val="000000" w:themeColor="text1"/>
          <w:sz w:val="24"/>
          <w:szCs w:val="24"/>
        </w:rPr>
        <w:t xml:space="preserve">(this includes </w:t>
      </w:r>
      <w:r w:rsidR="00DE5843">
        <w:rPr>
          <w:rFonts w:ascii="Arial" w:eastAsia="Times New Roman" w:hAnsi="Arial" w:cs="Arial"/>
          <w:color w:val="000000" w:themeColor="text1"/>
          <w:sz w:val="24"/>
          <w:szCs w:val="24"/>
        </w:rPr>
        <w:t>Directors</w:t>
      </w:r>
      <w:r w:rsidR="00EA6F04" w:rsidRPr="004E4F06">
        <w:rPr>
          <w:rFonts w:ascii="Arial" w:eastAsia="Times New Roman" w:hAnsi="Arial" w:cs="Arial"/>
          <w:color w:val="000000" w:themeColor="text1"/>
          <w:sz w:val="24"/>
          <w:szCs w:val="24"/>
        </w:rPr>
        <w:t>)</w:t>
      </w:r>
      <w:r w:rsidR="00906A58" w:rsidRPr="004E4F06">
        <w:rPr>
          <w:rFonts w:ascii="Arial" w:eastAsia="Times New Roman" w:hAnsi="Arial" w:cs="Arial"/>
          <w:color w:val="000000" w:themeColor="text1"/>
          <w:sz w:val="24"/>
          <w:szCs w:val="24"/>
        </w:rPr>
        <w:t xml:space="preserve">, </w:t>
      </w:r>
      <w:r w:rsidR="00931B16" w:rsidRPr="004E4F06">
        <w:rPr>
          <w:rFonts w:ascii="Arial" w:eastAsia="Times New Roman" w:hAnsi="Arial" w:cs="Arial"/>
          <w:sz w:val="24"/>
          <w:szCs w:val="24"/>
        </w:rPr>
        <w:t>staff</w:t>
      </w:r>
      <w:r w:rsidR="007453A2" w:rsidRPr="004E4F06">
        <w:rPr>
          <w:rFonts w:ascii="Arial" w:eastAsia="Times New Roman" w:hAnsi="Arial" w:cs="Arial"/>
          <w:sz w:val="24"/>
          <w:szCs w:val="24"/>
        </w:rPr>
        <w:t>,</w:t>
      </w:r>
      <w:r w:rsidR="00906A58" w:rsidRPr="004E4F06">
        <w:rPr>
          <w:rFonts w:ascii="Arial" w:eastAsia="Times New Roman" w:hAnsi="Arial" w:cs="Arial"/>
          <w:sz w:val="24"/>
          <w:szCs w:val="24"/>
        </w:rPr>
        <w:t xml:space="preserve"> </w:t>
      </w:r>
      <w:r w:rsidR="007453A2" w:rsidRPr="004E4F06">
        <w:rPr>
          <w:rFonts w:ascii="Arial" w:eastAsia="Times New Roman" w:hAnsi="Arial" w:cs="Arial"/>
          <w:sz w:val="24"/>
          <w:szCs w:val="24"/>
        </w:rPr>
        <w:t xml:space="preserve">and leaders of organisations </w:t>
      </w:r>
      <w:r w:rsidR="00313408" w:rsidRPr="004E4F06">
        <w:rPr>
          <w:rFonts w:ascii="Arial" w:eastAsia="Times New Roman" w:hAnsi="Arial" w:cs="Arial"/>
          <w:sz w:val="24"/>
          <w:szCs w:val="24"/>
        </w:rPr>
        <w:t xml:space="preserve">engaging in </w:t>
      </w:r>
      <w:r w:rsidR="006057C4" w:rsidRPr="004E4F06">
        <w:rPr>
          <w:rFonts w:ascii="Arial" w:eastAsia="Times New Roman" w:hAnsi="Arial" w:cs="Arial"/>
          <w:bCs/>
          <w:sz w:val="24"/>
          <w:szCs w:val="24"/>
        </w:rPr>
        <w:t>T</w:t>
      </w:r>
      <w:r w:rsidRPr="004E4F06">
        <w:rPr>
          <w:rFonts w:ascii="Arial" w:eastAsia="Times New Roman" w:hAnsi="Arial" w:cs="Arial"/>
          <w:bCs/>
          <w:sz w:val="24"/>
          <w:szCs w:val="24"/>
        </w:rPr>
        <w:t>F</w:t>
      </w:r>
      <w:r w:rsidR="006057C4" w:rsidRPr="004E4F06">
        <w:rPr>
          <w:rFonts w:ascii="Arial" w:eastAsia="Times New Roman" w:hAnsi="Arial" w:cs="Arial"/>
          <w:bCs/>
          <w:sz w:val="24"/>
          <w:szCs w:val="24"/>
        </w:rPr>
        <w:t>CB</w:t>
      </w:r>
      <w:r w:rsidR="006057C4" w:rsidRPr="004E4F06">
        <w:rPr>
          <w:rFonts w:ascii="Arial" w:eastAsia="Times New Roman" w:hAnsi="Arial" w:cs="Arial"/>
          <w:sz w:val="24"/>
          <w:szCs w:val="24"/>
        </w:rPr>
        <w:t xml:space="preserve"> </w:t>
      </w:r>
      <w:r w:rsidR="00313408" w:rsidRPr="004E4F06">
        <w:rPr>
          <w:rFonts w:ascii="Arial" w:eastAsia="Times New Roman" w:hAnsi="Arial" w:cs="Arial"/>
          <w:sz w:val="24"/>
          <w:szCs w:val="24"/>
        </w:rPr>
        <w:t>funded work</w:t>
      </w:r>
      <w:r w:rsidR="00721623" w:rsidRPr="004E4F06">
        <w:rPr>
          <w:rFonts w:ascii="Arial" w:eastAsia="Times New Roman" w:hAnsi="Arial" w:cs="Arial"/>
          <w:sz w:val="24"/>
          <w:szCs w:val="24"/>
        </w:rPr>
        <w:t xml:space="preserve"> though it will </w:t>
      </w:r>
      <w:r w:rsidR="007C6195" w:rsidRPr="004E4F06">
        <w:rPr>
          <w:rFonts w:ascii="Arial" w:eastAsia="Times New Roman" w:hAnsi="Arial" w:cs="Arial"/>
          <w:sz w:val="24"/>
          <w:szCs w:val="24"/>
        </w:rPr>
        <w:t>only</w:t>
      </w:r>
      <w:r w:rsidR="00721623" w:rsidRPr="004E4F06">
        <w:rPr>
          <w:rFonts w:ascii="Arial" w:eastAsia="Times New Roman" w:hAnsi="Arial" w:cs="Arial"/>
          <w:sz w:val="24"/>
          <w:szCs w:val="24"/>
        </w:rPr>
        <w:t xml:space="preserve"> formally </w:t>
      </w:r>
      <w:r w:rsidR="007C6195" w:rsidRPr="004E4F06">
        <w:rPr>
          <w:rFonts w:ascii="Arial" w:eastAsia="Times New Roman" w:hAnsi="Arial" w:cs="Arial"/>
          <w:sz w:val="24"/>
          <w:szCs w:val="24"/>
        </w:rPr>
        <w:t>apply</w:t>
      </w:r>
      <w:r w:rsidR="00721623" w:rsidRPr="004E4F06">
        <w:rPr>
          <w:rFonts w:ascii="Arial" w:eastAsia="Times New Roman" w:hAnsi="Arial" w:cs="Arial"/>
          <w:sz w:val="24"/>
          <w:szCs w:val="24"/>
        </w:rPr>
        <w:t xml:space="preserve"> to </w:t>
      </w:r>
      <w:r w:rsidR="007C6195" w:rsidRPr="004E4F06">
        <w:rPr>
          <w:rFonts w:ascii="Arial" w:eastAsia="Times New Roman" w:hAnsi="Arial" w:cs="Arial"/>
          <w:sz w:val="24"/>
          <w:szCs w:val="24"/>
        </w:rPr>
        <w:t>staff</w:t>
      </w:r>
      <w:r w:rsidR="00721623" w:rsidRPr="004E4F06">
        <w:rPr>
          <w:rFonts w:ascii="Arial" w:eastAsia="Times New Roman" w:hAnsi="Arial" w:cs="Arial"/>
          <w:sz w:val="24"/>
          <w:szCs w:val="24"/>
        </w:rPr>
        <w:t xml:space="preserve"> and </w:t>
      </w:r>
      <w:r w:rsidR="00AA5AE7">
        <w:rPr>
          <w:rFonts w:ascii="Arial" w:eastAsia="Times New Roman" w:hAnsi="Arial" w:cs="Arial"/>
          <w:sz w:val="24"/>
          <w:szCs w:val="24"/>
        </w:rPr>
        <w:t>Director</w:t>
      </w:r>
      <w:r w:rsidR="00721623" w:rsidRPr="004E4F06">
        <w:rPr>
          <w:rFonts w:ascii="Arial" w:eastAsia="Times New Roman" w:hAnsi="Arial" w:cs="Arial"/>
          <w:sz w:val="24"/>
          <w:szCs w:val="24"/>
        </w:rPr>
        <w:t>s</w:t>
      </w:r>
      <w:r w:rsidR="00313408" w:rsidRPr="004E4F06">
        <w:rPr>
          <w:rFonts w:ascii="Arial" w:eastAsia="Times New Roman" w:hAnsi="Arial" w:cs="Arial"/>
          <w:sz w:val="24"/>
          <w:szCs w:val="24"/>
        </w:rPr>
        <w:t>.</w:t>
      </w:r>
    </w:p>
    <w:p w14:paraId="0CA6011E" w14:textId="3E1C8B7F" w:rsidR="007453A2" w:rsidRPr="009512A7" w:rsidRDefault="007453A2" w:rsidP="004E4F06">
      <w:p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br/>
      </w:r>
      <w:r w:rsidRPr="009512A7">
        <w:rPr>
          <w:rFonts w:ascii="Arial" w:eastAsia="Times New Roman" w:hAnsi="Arial" w:cs="Arial"/>
          <w:b/>
          <w:bCs/>
          <w:sz w:val="24"/>
          <w:szCs w:val="24"/>
        </w:rPr>
        <w:t>Through this Policy we aim to:</w:t>
      </w:r>
    </w:p>
    <w:p w14:paraId="5785A301" w14:textId="77777777" w:rsidR="007453A2" w:rsidRPr="009512A7" w:rsidRDefault="007453A2" w:rsidP="007453A2">
      <w:pPr>
        <w:numPr>
          <w:ilvl w:val="0"/>
          <w:numId w:val="1"/>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 xml:space="preserve">adopt the highest possible standards </w:t>
      </w:r>
      <w:r w:rsidR="00191D81" w:rsidRPr="009512A7">
        <w:rPr>
          <w:rFonts w:ascii="Arial" w:eastAsia="Times New Roman" w:hAnsi="Arial" w:cs="Arial"/>
          <w:sz w:val="24"/>
          <w:szCs w:val="24"/>
        </w:rPr>
        <w:t xml:space="preserve">in conduct </w:t>
      </w:r>
      <w:r w:rsidRPr="009512A7">
        <w:rPr>
          <w:rFonts w:ascii="Arial" w:eastAsia="Times New Roman" w:hAnsi="Arial" w:cs="Arial"/>
          <w:sz w:val="24"/>
          <w:szCs w:val="24"/>
        </w:rPr>
        <w:t xml:space="preserve">and </w:t>
      </w:r>
    </w:p>
    <w:p w14:paraId="3CCB45AA" w14:textId="77777777" w:rsidR="002C0212" w:rsidRPr="009512A7" w:rsidRDefault="00301211" w:rsidP="007453A2">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t</w:t>
      </w:r>
      <w:r w:rsidR="00D74A97" w:rsidRPr="009512A7">
        <w:rPr>
          <w:rFonts w:ascii="Arial" w:eastAsia="Times New Roman" w:hAnsi="Arial" w:cs="Arial"/>
          <w:sz w:val="24"/>
          <w:szCs w:val="24"/>
        </w:rPr>
        <w:t>ake</w:t>
      </w:r>
      <w:r w:rsidR="007453A2" w:rsidRPr="009512A7">
        <w:rPr>
          <w:rFonts w:ascii="Arial" w:eastAsia="Times New Roman" w:hAnsi="Arial" w:cs="Arial"/>
          <w:sz w:val="24"/>
          <w:szCs w:val="24"/>
        </w:rPr>
        <w:t xml:space="preserve"> all reasonable steps in relation to the safety and welfare of the children </w:t>
      </w:r>
      <w:r w:rsidR="00A152EE" w:rsidRPr="009512A7">
        <w:rPr>
          <w:rFonts w:ascii="Arial" w:eastAsia="Times New Roman" w:hAnsi="Arial" w:cs="Arial"/>
          <w:sz w:val="24"/>
          <w:szCs w:val="24"/>
        </w:rPr>
        <w:t>and adults</w:t>
      </w:r>
      <w:r w:rsidR="007453A2" w:rsidRPr="009512A7">
        <w:rPr>
          <w:rFonts w:ascii="Arial" w:eastAsia="Times New Roman" w:hAnsi="Arial" w:cs="Arial"/>
          <w:sz w:val="24"/>
          <w:szCs w:val="24"/>
        </w:rPr>
        <w:t xml:space="preserve"> who come into contact with </w:t>
      </w:r>
      <w:r w:rsidR="006057C4">
        <w:rPr>
          <w:rFonts w:ascii="Arial" w:eastAsia="Times New Roman" w:hAnsi="Arial" w:cs="Arial"/>
          <w:sz w:val="24"/>
          <w:szCs w:val="24"/>
        </w:rPr>
        <w:t>TFCB</w:t>
      </w:r>
      <w:r w:rsidR="008F12BA" w:rsidRPr="009512A7">
        <w:rPr>
          <w:rFonts w:ascii="Arial" w:eastAsia="Times New Roman" w:hAnsi="Arial" w:cs="Arial"/>
          <w:sz w:val="24"/>
          <w:szCs w:val="24"/>
        </w:rPr>
        <w:t xml:space="preserve"> </w:t>
      </w:r>
      <w:r w:rsidR="007453A2" w:rsidRPr="009512A7">
        <w:rPr>
          <w:rFonts w:ascii="Arial" w:eastAsia="Times New Roman" w:hAnsi="Arial" w:cs="Arial"/>
          <w:sz w:val="24"/>
          <w:szCs w:val="24"/>
        </w:rPr>
        <w:t xml:space="preserve">and the activities that </w:t>
      </w:r>
      <w:r w:rsidR="00313408">
        <w:rPr>
          <w:rFonts w:ascii="Arial" w:eastAsia="Times New Roman" w:hAnsi="Arial" w:cs="Arial"/>
          <w:sz w:val="24"/>
          <w:szCs w:val="24"/>
        </w:rPr>
        <w:t>it supports</w:t>
      </w:r>
      <w:r w:rsidR="007453A2" w:rsidRPr="009512A7">
        <w:rPr>
          <w:rFonts w:ascii="Arial" w:eastAsia="Times New Roman" w:hAnsi="Arial" w:cs="Arial"/>
          <w:sz w:val="24"/>
          <w:szCs w:val="24"/>
        </w:rPr>
        <w:t>.</w:t>
      </w:r>
    </w:p>
    <w:p w14:paraId="5D3C5E9A" w14:textId="1DBAB93E" w:rsidR="00D84906" w:rsidRPr="009512A7" w:rsidRDefault="007453A2" w:rsidP="00B137A0">
      <w:p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 xml:space="preserve">It is impossible to ensure that no one ever comes to any harm while in contact with </w:t>
      </w:r>
      <w:r w:rsidR="006057C4">
        <w:rPr>
          <w:rFonts w:ascii="Arial" w:eastAsia="Times New Roman" w:hAnsi="Arial" w:cs="Arial"/>
          <w:sz w:val="24"/>
          <w:szCs w:val="24"/>
        </w:rPr>
        <w:t>TFCB</w:t>
      </w:r>
      <w:r w:rsidR="00313408">
        <w:rPr>
          <w:rFonts w:ascii="Arial" w:eastAsia="Times New Roman" w:hAnsi="Arial" w:cs="Arial"/>
          <w:sz w:val="24"/>
          <w:szCs w:val="24"/>
        </w:rPr>
        <w:t xml:space="preserve"> supported </w:t>
      </w:r>
      <w:r w:rsidR="00D74A97">
        <w:rPr>
          <w:rFonts w:ascii="Arial" w:eastAsia="Times New Roman" w:hAnsi="Arial" w:cs="Arial"/>
          <w:sz w:val="24"/>
          <w:szCs w:val="24"/>
        </w:rPr>
        <w:t>p</w:t>
      </w:r>
      <w:r w:rsidR="006057C4">
        <w:rPr>
          <w:rFonts w:ascii="Arial" w:eastAsia="Times New Roman" w:hAnsi="Arial" w:cs="Arial"/>
          <w:sz w:val="24"/>
          <w:szCs w:val="24"/>
        </w:rPr>
        <w:t>rojects</w:t>
      </w:r>
      <w:r w:rsidRPr="009512A7">
        <w:rPr>
          <w:rFonts w:ascii="Arial" w:eastAsia="Times New Roman" w:hAnsi="Arial" w:cs="Arial"/>
          <w:sz w:val="24"/>
          <w:szCs w:val="24"/>
        </w:rPr>
        <w:t>. However</w:t>
      </w:r>
      <w:r w:rsidR="0048085F" w:rsidRPr="009512A7">
        <w:rPr>
          <w:rFonts w:ascii="Arial" w:eastAsia="Times New Roman" w:hAnsi="Arial" w:cs="Arial"/>
          <w:sz w:val="24"/>
          <w:szCs w:val="24"/>
        </w:rPr>
        <w:t>,</w:t>
      </w:r>
      <w:r w:rsidRPr="009512A7">
        <w:rPr>
          <w:rFonts w:ascii="Arial" w:eastAsia="Times New Roman" w:hAnsi="Arial" w:cs="Arial"/>
          <w:sz w:val="24"/>
          <w:szCs w:val="24"/>
        </w:rPr>
        <w:t xml:space="preserve"> implementing this policy and following the guidelines will enable </w:t>
      </w:r>
      <w:r w:rsidR="00BB5461" w:rsidRPr="009512A7">
        <w:rPr>
          <w:rFonts w:ascii="Arial" w:eastAsia="Times New Roman" w:hAnsi="Arial" w:cs="Arial"/>
          <w:sz w:val="24"/>
          <w:szCs w:val="24"/>
        </w:rPr>
        <w:t xml:space="preserve">all </w:t>
      </w:r>
      <w:r w:rsidR="006057C4">
        <w:rPr>
          <w:rFonts w:ascii="Arial" w:eastAsia="Times New Roman" w:hAnsi="Arial" w:cs="Arial"/>
          <w:sz w:val="24"/>
          <w:szCs w:val="24"/>
        </w:rPr>
        <w:t>TFCB</w:t>
      </w:r>
      <w:r w:rsidR="00313408">
        <w:rPr>
          <w:rFonts w:ascii="Arial" w:eastAsia="Times New Roman" w:hAnsi="Arial" w:cs="Arial"/>
          <w:sz w:val="24"/>
          <w:szCs w:val="24"/>
        </w:rPr>
        <w:t xml:space="preserve"> </w:t>
      </w:r>
      <w:r w:rsidR="006057C4">
        <w:rPr>
          <w:rFonts w:ascii="Arial" w:eastAsia="Times New Roman" w:hAnsi="Arial" w:cs="Arial"/>
          <w:sz w:val="24"/>
          <w:szCs w:val="24"/>
        </w:rPr>
        <w:t>volunteers</w:t>
      </w:r>
      <w:r w:rsidR="00A9713A">
        <w:rPr>
          <w:rFonts w:ascii="Arial" w:eastAsia="Times New Roman" w:hAnsi="Arial" w:cs="Arial"/>
          <w:sz w:val="24"/>
          <w:szCs w:val="24"/>
        </w:rPr>
        <w:t xml:space="preserve"> (this includes </w:t>
      </w:r>
      <w:r w:rsidR="00DE5843">
        <w:rPr>
          <w:rFonts w:ascii="Arial" w:eastAsia="Times New Roman" w:hAnsi="Arial" w:cs="Arial"/>
          <w:sz w:val="24"/>
          <w:szCs w:val="24"/>
        </w:rPr>
        <w:t>Directors</w:t>
      </w:r>
      <w:r w:rsidR="00A9713A">
        <w:rPr>
          <w:rFonts w:ascii="Arial" w:eastAsia="Times New Roman" w:hAnsi="Arial" w:cs="Arial"/>
          <w:sz w:val="24"/>
          <w:szCs w:val="24"/>
        </w:rPr>
        <w:t>)</w:t>
      </w:r>
      <w:r w:rsidR="006057C4">
        <w:rPr>
          <w:rFonts w:ascii="Arial" w:eastAsia="Times New Roman" w:hAnsi="Arial" w:cs="Arial"/>
          <w:sz w:val="24"/>
          <w:szCs w:val="24"/>
        </w:rPr>
        <w:t xml:space="preserve">, </w:t>
      </w:r>
      <w:r w:rsidR="00BB5461" w:rsidRPr="009512A7">
        <w:rPr>
          <w:rFonts w:ascii="Arial" w:eastAsia="Times New Roman" w:hAnsi="Arial" w:cs="Arial"/>
          <w:sz w:val="24"/>
          <w:szCs w:val="24"/>
        </w:rPr>
        <w:t>staff</w:t>
      </w:r>
      <w:r w:rsidR="006057C4">
        <w:rPr>
          <w:rFonts w:ascii="Arial" w:eastAsia="Times New Roman" w:hAnsi="Arial" w:cs="Arial"/>
          <w:sz w:val="24"/>
          <w:szCs w:val="24"/>
        </w:rPr>
        <w:t>,</w:t>
      </w:r>
      <w:r w:rsidR="00BB5461" w:rsidRPr="009512A7">
        <w:rPr>
          <w:rFonts w:ascii="Arial" w:eastAsia="Times New Roman" w:hAnsi="Arial" w:cs="Arial"/>
          <w:sz w:val="24"/>
          <w:szCs w:val="24"/>
        </w:rPr>
        <w:t xml:space="preserve"> </w:t>
      </w:r>
      <w:r w:rsidR="00313408">
        <w:rPr>
          <w:rFonts w:ascii="Arial" w:eastAsia="Times New Roman" w:hAnsi="Arial" w:cs="Arial"/>
          <w:sz w:val="24"/>
          <w:szCs w:val="24"/>
        </w:rPr>
        <w:t xml:space="preserve">and supported </w:t>
      </w:r>
      <w:r w:rsidR="00D74A97">
        <w:rPr>
          <w:rFonts w:ascii="Arial" w:eastAsia="Times New Roman" w:hAnsi="Arial" w:cs="Arial"/>
          <w:sz w:val="24"/>
          <w:szCs w:val="24"/>
        </w:rPr>
        <w:t>organisations</w:t>
      </w:r>
      <w:r w:rsidR="00313408">
        <w:rPr>
          <w:rFonts w:ascii="Arial" w:eastAsia="Times New Roman" w:hAnsi="Arial" w:cs="Arial"/>
          <w:sz w:val="24"/>
          <w:szCs w:val="24"/>
        </w:rPr>
        <w:t xml:space="preserve"> </w:t>
      </w:r>
      <w:r w:rsidR="00BB5461" w:rsidRPr="009512A7">
        <w:rPr>
          <w:rFonts w:ascii="Arial" w:eastAsia="Times New Roman" w:hAnsi="Arial" w:cs="Arial"/>
          <w:sz w:val="24"/>
          <w:szCs w:val="24"/>
        </w:rPr>
        <w:t>to undertake thei</w:t>
      </w:r>
      <w:r w:rsidRPr="009512A7">
        <w:rPr>
          <w:rFonts w:ascii="Arial" w:eastAsia="Times New Roman" w:hAnsi="Arial" w:cs="Arial"/>
          <w:sz w:val="24"/>
          <w:szCs w:val="24"/>
        </w:rPr>
        <w:t xml:space="preserve">r work with children </w:t>
      </w:r>
      <w:r w:rsidR="00BB5461" w:rsidRPr="009512A7">
        <w:rPr>
          <w:rFonts w:ascii="Arial" w:eastAsia="Times New Roman" w:hAnsi="Arial" w:cs="Arial"/>
          <w:sz w:val="24"/>
          <w:szCs w:val="24"/>
        </w:rPr>
        <w:t>and</w:t>
      </w:r>
      <w:r w:rsidRPr="009512A7">
        <w:rPr>
          <w:rFonts w:ascii="Arial" w:eastAsia="Times New Roman" w:hAnsi="Arial" w:cs="Arial"/>
          <w:sz w:val="24"/>
          <w:szCs w:val="24"/>
        </w:rPr>
        <w:t xml:space="preserve"> adults</w:t>
      </w:r>
      <w:r w:rsidRPr="009512A7">
        <w:rPr>
          <w:rFonts w:ascii="Arial" w:eastAsia="Times New Roman" w:hAnsi="Arial" w:cs="Arial"/>
          <w:color w:val="4F6228" w:themeColor="accent3" w:themeShade="80"/>
          <w:sz w:val="24"/>
          <w:szCs w:val="24"/>
        </w:rPr>
        <w:t xml:space="preserve"> </w:t>
      </w:r>
      <w:r w:rsidR="00BB5461" w:rsidRPr="009512A7">
        <w:rPr>
          <w:rFonts w:ascii="Arial" w:eastAsia="Times New Roman" w:hAnsi="Arial" w:cs="Arial"/>
          <w:sz w:val="24"/>
          <w:szCs w:val="24"/>
        </w:rPr>
        <w:t>confident that they</w:t>
      </w:r>
      <w:r w:rsidRPr="009512A7">
        <w:rPr>
          <w:rFonts w:ascii="Arial" w:eastAsia="Times New Roman" w:hAnsi="Arial" w:cs="Arial"/>
          <w:sz w:val="24"/>
          <w:szCs w:val="24"/>
        </w:rPr>
        <w:t xml:space="preserve"> have taken all reasonable precautions to </w:t>
      </w:r>
      <w:r w:rsidR="00BB5461" w:rsidRPr="009512A7">
        <w:rPr>
          <w:rFonts w:ascii="Arial" w:eastAsia="Times New Roman" w:hAnsi="Arial" w:cs="Arial"/>
          <w:sz w:val="24"/>
          <w:szCs w:val="24"/>
        </w:rPr>
        <w:t>prevent harm occurring while feel</w:t>
      </w:r>
      <w:r w:rsidRPr="009512A7">
        <w:rPr>
          <w:rFonts w:ascii="Arial" w:eastAsia="Times New Roman" w:hAnsi="Arial" w:cs="Arial"/>
          <w:sz w:val="24"/>
          <w:szCs w:val="24"/>
        </w:rPr>
        <w:t>ing prepared to deal with an</w:t>
      </w:r>
      <w:r w:rsidR="00BB5461" w:rsidRPr="009512A7">
        <w:rPr>
          <w:rFonts w:ascii="Arial" w:eastAsia="Times New Roman" w:hAnsi="Arial" w:cs="Arial"/>
          <w:sz w:val="24"/>
          <w:szCs w:val="24"/>
        </w:rPr>
        <w:t>y</w:t>
      </w:r>
      <w:r w:rsidRPr="009512A7">
        <w:rPr>
          <w:rFonts w:ascii="Arial" w:eastAsia="Times New Roman" w:hAnsi="Arial" w:cs="Arial"/>
          <w:sz w:val="24"/>
          <w:szCs w:val="24"/>
        </w:rPr>
        <w:t xml:space="preserve"> incident shoul</w:t>
      </w:r>
      <w:r w:rsidR="00D84906" w:rsidRPr="009512A7">
        <w:rPr>
          <w:rFonts w:ascii="Arial" w:eastAsia="Times New Roman" w:hAnsi="Arial" w:cs="Arial"/>
          <w:sz w:val="24"/>
          <w:szCs w:val="24"/>
        </w:rPr>
        <w:t xml:space="preserve">d it occur. </w:t>
      </w:r>
      <w:r w:rsidR="00D84906" w:rsidRPr="009512A7">
        <w:rPr>
          <w:rFonts w:ascii="Arial" w:eastAsia="Times New Roman" w:hAnsi="Arial" w:cs="Arial"/>
          <w:sz w:val="24"/>
          <w:szCs w:val="24"/>
        </w:rPr>
        <w:br/>
      </w:r>
      <w:r w:rsidR="00D84906" w:rsidRPr="009512A7">
        <w:rPr>
          <w:rFonts w:ascii="Arial" w:eastAsia="Times New Roman" w:hAnsi="Arial" w:cs="Arial"/>
          <w:sz w:val="24"/>
          <w:szCs w:val="24"/>
        </w:rPr>
        <w:br/>
      </w:r>
      <w:r w:rsidR="006057C4">
        <w:rPr>
          <w:rFonts w:ascii="Arial" w:eastAsia="Times New Roman" w:hAnsi="Arial" w:cs="Arial"/>
          <w:sz w:val="24"/>
          <w:szCs w:val="24"/>
        </w:rPr>
        <w:t>TFCB</w:t>
      </w:r>
      <w:r w:rsidR="00D84906" w:rsidRPr="009512A7">
        <w:rPr>
          <w:rFonts w:ascii="Arial" w:eastAsia="Times New Roman" w:hAnsi="Arial" w:cs="Arial"/>
          <w:sz w:val="24"/>
          <w:szCs w:val="24"/>
        </w:rPr>
        <w:t xml:space="preserve"> expects all</w:t>
      </w:r>
      <w:r w:rsidR="006057C4">
        <w:rPr>
          <w:rFonts w:ascii="Arial" w:eastAsia="Times New Roman" w:hAnsi="Arial" w:cs="Arial"/>
          <w:sz w:val="24"/>
          <w:szCs w:val="24"/>
        </w:rPr>
        <w:t xml:space="preserve"> volunteers and</w:t>
      </w:r>
      <w:r w:rsidR="00D84906" w:rsidRPr="009512A7">
        <w:rPr>
          <w:rFonts w:ascii="Arial" w:eastAsia="Times New Roman" w:hAnsi="Arial" w:cs="Arial"/>
          <w:sz w:val="24"/>
          <w:szCs w:val="24"/>
        </w:rPr>
        <w:t xml:space="preserve"> </w:t>
      </w:r>
      <w:r w:rsidR="00B137A0" w:rsidRPr="009512A7">
        <w:rPr>
          <w:rFonts w:ascii="Arial" w:eastAsia="Times New Roman" w:hAnsi="Arial" w:cs="Arial"/>
          <w:sz w:val="24"/>
          <w:szCs w:val="24"/>
        </w:rPr>
        <w:t xml:space="preserve">staff </w:t>
      </w:r>
      <w:r w:rsidRPr="009512A7">
        <w:rPr>
          <w:rFonts w:ascii="Arial" w:eastAsia="Times New Roman" w:hAnsi="Arial" w:cs="Arial"/>
          <w:sz w:val="24"/>
          <w:szCs w:val="24"/>
        </w:rPr>
        <w:t>to a</w:t>
      </w:r>
      <w:r w:rsidR="00D84906" w:rsidRPr="009512A7">
        <w:rPr>
          <w:rFonts w:ascii="Arial" w:eastAsia="Times New Roman" w:hAnsi="Arial" w:cs="Arial"/>
          <w:sz w:val="24"/>
          <w:szCs w:val="24"/>
        </w:rPr>
        <w:t xml:space="preserve">pply this policy to all </w:t>
      </w:r>
      <w:r w:rsidRPr="009512A7">
        <w:rPr>
          <w:rFonts w:ascii="Arial" w:eastAsia="Times New Roman" w:hAnsi="Arial" w:cs="Arial"/>
          <w:sz w:val="24"/>
          <w:szCs w:val="24"/>
        </w:rPr>
        <w:t xml:space="preserve">work with children and young people </w:t>
      </w:r>
      <w:r w:rsidR="00D84906" w:rsidRPr="009512A7">
        <w:rPr>
          <w:rFonts w:ascii="Arial" w:eastAsia="Times New Roman" w:hAnsi="Arial" w:cs="Arial"/>
          <w:sz w:val="24"/>
          <w:szCs w:val="24"/>
        </w:rPr>
        <w:t xml:space="preserve">(anyone </w:t>
      </w:r>
      <w:r w:rsidRPr="009512A7">
        <w:rPr>
          <w:rFonts w:ascii="Arial" w:eastAsia="Times New Roman" w:hAnsi="Arial" w:cs="Arial"/>
          <w:sz w:val="24"/>
          <w:szCs w:val="24"/>
        </w:rPr>
        <w:t>under the age of 18 years</w:t>
      </w:r>
      <w:r w:rsidR="00D84906" w:rsidRPr="009512A7">
        <w:rPr>
          <w:rFonts w:ascii="Arial" w:eastAsia="Times New Roman" w:hAnsi="Arial" w:cs="Arial"/>
          <w:sz w:val="24"/>
          <w:szCs w:val="24"/>
        </w:rPr>
        <w:t>)</w:t>
      </w:r>
      <w:r w:rsidRPr="009512A7">
        <w:rPr>
          <w:rFonts w:ascii="Arial" w:eastAsia="Times New Roman" w:hAnsi="Arial" w:cs="Arial"/>
          <w:sz w:val="24"/>
          <w:szCs w:val="24"/>
        </w:rPr>
        <w:t xml:space="preserve"> </w:t>
      </w:r>
      <w:r w:rsidR="004854FC" w:rsidRPr="009512A7">
        <w:rPr>
          <w:rFonts w:ascii="Arial" w:eastAsia="Times New Roman" w:hAnsi="Arial" w:cs="Arial"/>
          <w:sz w:val="24"/>
          <w:szCs w:val="24"/>
        </w:rPr>
        <w:t xml:space="preserve">and </w:t>
      </w:r>
      <w:r w:rsidRPr="009512A7">
        <w:rPr>
          <w:rFonts w:ascii="Arial" w:eastAsia="Times New Roman" w:hAnsi="Arial" w:cs="Arial"/>
          <w:sz w:val="24"/>
          <w:szCs w:val="24"/>
        </w:rPr>
        <w:t xml:space="preserve">all adults, some </w:t>
      </w:r>
      <w:r w:rsidR="004854FC" w:rsidRPr="009512A7">
        <w:rPr>
          <w:rFonts w:ascii="Arial" w:eastAsia="Times New Roman" w:hAnsi="Arial" w:cs="Arial"/>
          <w:sz w:val="24"/>
          <w:szCs w:val="24"/>
        </w:rPr>
        <w:t xml:space="preserve">of </w:t>
      </w:r>
      <w:r w:rsidRPr="009512A7">
        <w:rPr>
          <w:rFonts w:ascii="Arial" w:eastAsia="Times New Roman" w:hAnsi="Arial" w:cs="Arial"/>
          <w:sz w:val="24"/>
          <w:szCs w:val="24"/>
        </w:rPr>
        <w:t>who</w:t>
      </w:r>
      <w:r w:rsidR="004854FC" w:rsidRPr="009512A7">
        <w:rPr>
          <w:rFonts w:ascii="Arial" w:eastAsia="Times New Roman" w:hAnsi="Arial" w:cs="Arial"/>
          <w:sz w:val="24"/>
          <w:szCs w:val="24"/>
        </w:rPr>
        <w:t>m</w:t>
      </w:r>
      <w:r w:rsidRPr="009512A7">
        <w:rPr>
          <w:rFonts w:ascii="Arial" w:eastAsia="Times New Roman" w:hAnsi="Arial" w:cs="Arial"/>
          <w:sz w:val="24"/>
          <w:szCs w:val="24"/>
        </w:rPr>
        <w:t xml:space="preserve"> may be more at risk than others. You should apply </w:t>
      </w:r>
      <w:r w:rsidR="004854FC" w:rsidRPr="009512A7">
        <w:rPr>
          <w:rFonts w:ascii="Arial" w:eastAsia="Times New Roman" w:hAnsi="Arial" w:cs="Arial"/>
          <w:sz w:val="24"/>
          <w:szCs w:val="24"/>
        </w:rPr>
        <w:t>appropriate</w:t>
      </w:r>
      <w:r w:rsidR="004854FC" w:rsidRPr="009512A7">
        <w:rPr>
          <w:rFonts w:ascii="Arial" w:eastAsia="Times New Roman" w:hAnsi="Arial" w:cs="Arial"/>
          <w:color w:val="4F6228" w:themeColor="accent3" w:themeShade="80"/>
          <w:sz w:val="24"/>
          <w:szCs w:val="24"/>
        </w:rPr>
        <w:t xml:space="preserve"> </w:t>
      </w:r>
      <w:r w:rsidRPr="009512A7">
        <w:rPr>
          <w:rFonts w:ascii="Arial" w:eastAsia="Times New Roman" w:hAnsi="Arial" w:cs="Arial"/>
          <w:sz w:val="24"/>
          <w:szCs w:val="24"/>
        </w:rPr>
        <w:t xml:space="preserve">safeguards when dealing with </w:t>
      </w:r>
      <w:r w:rsidR="00D84906" w:rsidRPr="009512A7">
        <w:rPr>
          <w:rFonts w:ascii="Arial" w:eastAsia="Times New Roman" w:hAnsi="Arial" w:cs="Arial"/>
          <w:sz w:val="24"/>
          <w:szCs w:val="24"/>
        </w:rPr>
        <w:t>vulnerable people of all ages. The policy reflects the fact that it is our legal obligation to protect children</w:t>
      </w:r>
      <w:r w:rsidR="0007605F" w:rsidRPr="009512A7">
        <w:rPr>
          <w:rFonts w:ascii="Arial" w:eastAsia="Times New Roman" w:hAnsi="Arial" w:cs="Arial"/>
          <w:sz w:val="24"/>
          <w:szCs w:val="24"/>
        </w:rPr>
        <w:t xml:space="preserve"> as</w:t>
      </w:r>
      <w:r w:rsidR="00D84906" w:rsidRPr="009512A7">
        <w:rPr>
          <w:rFonts w:ascii="Arial" w:eastAsia="Times New Roman" w:hAnsi="Arial" w:cs="Arial"/>
          <w:sz w:val="24"/>
          <w:szCs w:val="24"/>
        </w:rPr>
        <w:t xml:space="preserve"> “the welfare of the child is paramount” </w:t>
      </w:r>
      <w:r w:rsidR="0007605F" w:rsidRPr="009512A7">
        <w:rPr>
          <w:rFonts w:ascii="Arial" w:eastAsia="Times New Roman" w:hAnsi="Arial" w:cs="Arial"/>
          <w:sz w:val="24"/>
          <w:szCs w:val="24"/>
        </w:rPr>
        <w:t xml:space="preserve">(Children Act 1989) </w:t>
      </w:r>
      <w:r w:rsidR="00D84906" w:rsidRPr="009512A7">
        <w:rPr>
          <w:rFonts w:ascii="Arial" w:eastAsia="Times New Roman" w:hAnsi="Arial" w:cs="Arial"/>
          <w:sz w:val="24"/>
          <w:szCs w:val="24"/>
        </w:rPr>
        <w:t>and our moral duty to protect adults, particularly those who are most at risk, due to age, illness or disability.</w:t>
      </w:r>
      <w:r w:rsidR="00B137A0" w:rsidRPr="009512A7">
        <w:rPr>
          <w:rFonts w:ascii="Arial" w:eastAsia="Times New Roman" w:hAnsi="Arial" w:cs="Arial"/>
          <w:sz w:val="24"/>
          <w:szCs w:val="24"/>
        </w:rPr>
        <w:t xml:space="preserve"> </w:t>
      </w:r>
      <w:r w:rsidR="00BE1FF5" w:rsidRPr="009512A7">
        <w:rPr>
          <w:rFonts w:ascii="Arial" w:eastAsia="Times New Roman" w:hAnsi="Arial" w:cs="Arial"/>
          <w:sz w:val="24"/>
          <w:szCs w:val="24"/>
        </w:rPr>
        <w:t>A</w:t>
      </w:r>
      <w:r w:rsidR="00D84906" w:rsidRPr="009512A7">
        <w:rPr>
          <w:rFonts w:ascii="Arial" w:eastAsia="Times New Roman" w:hAnsi="Arial" w:cs="Arial"/>
          <w:sz w:val="24"/>
          <w:szCs w:val="24"/>
        </w:rPr>
        <w:t xml:space="preserve">dults </w:t>
      </w:r>
      <w:r w:rsidR="00BE1FF5" w:rsidRPr="009512A7">
        <w:rPr>
          <w:rFonts w:ascii="Arial" w:eastAsia="Times New Roman" w:hAnsi="Arial" w:cs="Arial"/>
          <w:sz w:val="24"/>
          <w:szCs w:val="24"/>
        </w:rPr>
        <w:t xml:space="preserve">at risk </w:t>
      </w:r>
      <w:r w:rsidR="00D84906" w:rsidRPr="009512A7">
        <w:rPr>
          <w:rFonts w:ascii="Arial" w:eastAsia="Times New Roman" w:hAnsi="Arial" w:cs="Arial"/>
          <w:sz w:val="24"/>
          <w:szCs w:val="24"/>
        </w:rPr>
        <w:t>may include those who, due to age, illness or disability are in need of support or assistance, whether they are receiving that support or not.</w:t>
      </w:r>
    </w:p>
    <w:p w14:paraId="70061D99" w14:textId="77777777" w:rsidR="007453A2" w:rsidRPr="009512A7" w:rsidRDefault="007453A2" w:rsidP="007453A2">
      <w:pPr>
        <w:rPr>
          <w:rFonts w:ascii="Arial" w:eastAsia="Times New Roman" w:hAnsi="Arial" w:cs="Arial"/>
          <w:sz w:val="24"/>
          <w:szCs w:val="24"/>
        </w:rPr>
      </w:pPr>
      <w:r w:rsidRPr="009512A7">
        <w:rPr>
          <w:rFonts w:ascii="Arial" w:eastAsia="Times New Roman" w:hAnsi="Arial" w:cs="Arial"/>
          <w:sz w:val="24"/>
          <w:szCs w:val="24"/>
        </w:rPr>
        <w:t>It is important to remember that you may come into contact with children</w:t>
      </w:r>
      <w:r w:rsidR="00721623">
        <w:rPr>
          <w:rFonts w:ascii="Arial" w:eastAsia="Times New Roman" w:hAnsi="Arial" w:cs="Arial"/>
          <w:sz w:val="24"/>
          <w:szCs w:val="24"/>
        </w:rPr>
        <w:t xml:space="preserve">, young people </w:t>
      </w:r>
      <w:r w:rsidR="007C6195">
        <w:rPr>
          <w:rFonts w:ascii="Arial" w:eastAsia="Times New Roman" w:hAnsi="Arial" w:cs="Arial"/>
          <w:sz w:val="24"/>
          <w:szCs w:val="24"/>
        </w:rPr>
        <w:t>and</w:t>
      </w:r>
      <w:r w:rsidR="00721623">
        <w:rPr>
          <w:rFonts w:ascii="Arial" w:eastAsia="Times New Roman" w:hAnsi="Arial" w:cs="Arial"/>
          <w:sz w:val="24"/>
          <w:szCs w:val="24"/>
        </w:rPr>
        <w:t xml:space="preserve"> adults at </w:t>
      </w:r>
      <w:r w:rsidR="007C6195">
        <w:rPr>
          <w:rFonts w:ascii="Arial" w:eastAsia="Times New Roman" w:hAnsi="Arial" w:cs="Arial"/>
          <w:sz w:val="24"/>
          <w:szCs w:val="24"/>
        </w:rPr>
        <w:t xml:space="preserve">risk </w:t>
      </w:r>
      <w:r w:rsidR="007C6195" w:rsidRPr="009512A7">
        <w:rPr>
          <w:rFonts w:ascii="Arial" w:eastAsia="Times New Roman" w:hAnsi="Arial" w:cs="Arial"/>
          <w:sz w:val="24"/>
          <w:szCs w:val="24"/>
        </w:rPr>
        <w:t>in</w:t>
      </w:r>
      <w:r w:rsidR="00B137A0" w:rsidRPr="009512A7">
        <w:rPr>
          <w:rFonts w:ascii="Arial" w:eastAsia="Times New Roman" w:hAnsi="Arial" w:cs="Arial"/>
          <w:sz w:val="24"/>
          <w:szCs w:val="24"/>
        </w:rPr>
        <w:t xml:space="preserve"> a wide range of situations and </w:t>
      </w:r>
      <w:r w:rsidRPr="009512A7">
        <w:rPr>
          <w:rFonts w:ascii="Arial" w:eastAsia="Times New Roman" w:hAnsi="Arial" w:cs="Arial"/>
          <w:bCs/>
          <w:sz w:val="24"/>
          <w:szCs w:val="24"/>
        </w:rPr>
        <w:t>these will include:</w:t>
      </w:r>
    </w:p>
    <w:p w14:paraId="35AA66C0" w14:textId="77777777" w:rsidR="007453A2" w:rsidRPr="009512A7" w:rsidRDefault="00301211" w:rsidP="007453A2">
      <w:pPr>
        <w:numPr>
          <w:ilvl w:val="0"/>
          <w:numId w:val="2"/>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c</w:t>
      </w:r>
      <w:r w:rsidR="00D74A97" w:rsidRPr="009512A7">
        <w:rPr>
          <w:rFonts w:ascii="Arial" w:eastAsia="Times New Roman" w:hAnsi="Arial" w:cs="Arial"/>
          <w:sz w:val="24"/>
          <w:szCs w:val="24"/>
        </w:rPr>
        <w:t>hildren</w:t>
      </w:r>
      <w:r w:rsidR="007453A2" w:rsidRPr="009512A7">
        <w:rPr>
          <w:rFonts w:ascii="Arial" w:eastAsia="Times New Roman" w:hAnsi="Arial" w:cs="Arial"/>
          <w:sz w:val="24"/>
          <w:szCs w:val="24"/>
        </w:rPr>
        <w:t xml:space="preserve"> attending events</w:t>
      </w:r>
      <w:r w:rsidR="006057C4">
        <w:rPr>
          <w:rFonts w:ascii="Arial" w:eastAsia="Times New Roman" w:hAnsi="Arial" w:cs="Arial"/>
          <w:sz w:val="24"/>
          <w:szCs w:val="24"/>
        </w:rPr>
        <w:t xml:space="preserve"> organised and/or</w:t>
      </w:r>
      <w:r w:rsidR="00313408">
        <w:rPr>
          <w:rFonts w:ascii="Arial" w:eastAsia="Times New Roman" w:hAnsi="Arial" w:cs="Arial"/>
          <w:sz w:val="24"/>
          <w:szCs w:val="24"/>
        </w:rPr>
        <w:t xml:space="preserve"> funded by </w:t>
      </w:r>
      <w:r w:rsidR="006057C4">
        <w:rPr>
          <w:rFonts w:ascii="Arial" w:eastAsia="Times New Roman" w:hAnsi="Arial" w:cs="Arial"/>
          <w:sz w:val="24"/>
          <w:szCs w:val="24"/>
        </w:rPr>
        <w:t>TFCB</w:t>
      </w:r>
    </w:p>
    <w:p w14:paraId="6534AA71" w14:textId="77777777" w:rsidR="00313408" w:rsidRDefault="007453A2" w:rsidP="007453A2">
      <w:pPr>
        <w:numPr>
          <w:ilvl w:val="0"/>
          <w:numId w:val="2"/>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 xml:space="preserve">children attending as members of organisations </w:t>
      </w:r>
      <w:r w:rsidR="00313408">
        <w:rPr>
          <w:rFonts w:ascii="Arial" w:eastAsia="Times New Roman" w:hAnsi="Arial" w:cs="Arial"/>
          <w:sz w:val="24"/>
          <w:szCs w:val="24"/>
        </w:rPr>
        <w:t xml:space="preserve">supported through </w:t>
      </w:r>
      <w:r w:rsidR="006057C4">
        <w:rPr>
          <w:rFonts w:ascii="Arial" w:eastAsia="Times New Roman" w:hAnsi="Arial" w:cs="Arial"/>
          <w:sz w:val="24"/>
          <w:szCs w:val="24"/>
        </w:rPr>
        <w:t>TFCB</w:t>
      </w:r>
    </w:p>
    <w:p w14:paraId="307B90F6" w14:textId="77777777" w:rsidR="00906A58" w:rsidRPr="009512A7" w:rsidRDefault="007453A2" w:rsidP="00906A58">
      <w:pPr>
        <w:rPr>
          <w:rFonts w:ascii="Arial" w:eastAsia="Times New Roman" w:hAnsi="Arial" w:cs="Arial"/>
          <w:sz w:val="24"/>
          <w:szCs w:val="24"/>
        </w:rPr>
      </w:pPr>
      <w:r w:rsidRPr="009512A7">
        <w:rPr>
          <w:rFonts w:ascii="Arial" w:eastAsia="Times New Roman" w:hAnsi="Arial" w:cs="Arial"/>
          <w:sz w:val="24"/>
          <w:szCs w:val="24"/>
        </w:rPr>
        <w:t>It is important that this policy is seen to apply and the guidelines followed in all situations in which you have contact with children, young people and vulnerable people of all ages.</w:t>
      </w:r>
      <w:r w:rsidRPr="009512A7">
        <w:rPr>
          <w:rFonts w:ascii="Arial" w:eastAsia="Times New Roman" w:hAnsi="Arial" w:cs="Arial"/>
          <w:sz w:val="24"/>
          <w:szCs w:val="24"/>
        </w:rPr>
        <w:br/>
      </w:r>
    </w:p>
    <w:p w14:paraId="0F74F407" w14:textId="77777777" w:rsidR="00906A58" w:rsidRPr="009512A7" w:rsidRDefault="00906A58" w:rsidP="00906A58">
      <w:pPr>
        <w:rPr>
          <w:rFonts w:ascii="Arial" w:eastAsia="Times New Roman" w:hAnsi="Arial" w:cs="Arial"/>
          <w:b/>
          <w:bCs/>
          <w:sz w:val="24"/>
          <w:szCs w:val="24"/>
        </w:rPr>
      </w:pPr>
    </w:p>
    <w:p w14:paraId="14C26F09" w14:textId="77777777" w:rsidR="00000B13" w:rsidRDefault="00931B16" w:rsidP="007453A2">
      <w:pPr>
        <w:rPr>
          <w:rFonts w:ascii="Arial" w:eastAsia="Times New Roman" w:hAnsi="Arial" w:cs="Arial"/>
          <w:sz w:val="24"/>
          <w:szCs w:val="24"/>
        </w:rPr>
      </w:pPr>
      <w:r w:rsidRPr="009512A7">
        <w:rPr>
          <w:rFonts w:ascii="Arial" w:eastAsia="Times New Roman" w:hAnsi="Arial" w:cs="Arial"/>
          <w:b/>
          <w:bCs/>
          <w:sz w:val="24"/>
          <w:szCs w:val="24"/>
        </w:rPr>
        <w:t>Who does this policy apply to?</w:t>
      </w:r>
      <w:r w:rsidR="007453A2" w:rsidRPr="009512A7">
        <w:rPr>
          <w:rFonts w:ascii="Arial" w:eastAsia="Times New Roman" w:hAnsi="Arial" w:cs="Arial"/>
          <w:sz w:val="24"/>
          <w:szCs w:val="24"/>
        </w:rPr>
        <w:br/>
      </w:r>
    </w:p>
    <w:p w14:paraId="022A727B" w14:textId="77777777" w:rsidR="007453A2" w:rsidRPr="009512A7" w:rsidRDefault="007453A2" w:rsidP="007453A2">
      <w:pPr>
        <w:rPr>
          <w:rFonts w:ascii="Arial" w:eastAsia="Times New Roman" w:hAnsi="Arial" w:cs="Arial"/>
          <w:sz w:val="24"/>
          <w:szCs w:val="24"/>
        </w:rPr>
      </w:pPr>
      <w:r w:rsidRPr="009512A7">
        <w:rPr>
          <w:rFonts w:ascii="Arial" w:eastAsia="Times New Roman" w:hAnsi="Arial" w:cs="Arial"/>
          <w:sz w:val="24"/>
          <w:szCs w:val="24"/>
        </w:rPr>
        <w:t>The policy applies to:</w:t>
      </w:r>
    </w:p>
    <w:p w14:paraId="317693BA" w14:textId="77777777" w:rsidR="007453A2" w:rsidRPr="009512A7" w:rsidRDefault="006057C4" w:rsidP="007453A2">
      <w:pPr>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all employees </w:t>
      </w:r>
      <w:r w:rsidR="007453A2" w:rsidRPr="009512A7">
        <w:rPr>
          <w:rFonts w:ascii="Arial" w:eastAsia="Times New Roman" w:hAnsi="Arial" w:cs="Arial"/>
          <w:sz w:val="24"/>
          <w:szCs w:val="24"/>
        </w:rPr>
        <w:t>(including  permanent, fixed term and short term temporary appointments)</w:t>
      </w:r>
    </w:p>
    <w:p w14:paraId="2D0E2582" w14:textId="72EACAC2" w:rsidR="007453A2" w:rsidRPr="009512A7" w:rsidRDefault="00301211" w:rsidP="007453A2">
      <w:pPr>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a</w:t>
      </w:r>
      <w:r w:rsidR="00D74A97" w:rsidRPr="009512A7">
        <w:rPr>
          <w:rFonts w:ascii="Arial" w:eastAsia="Times New Roman" w:hAnsi="Arial" w:cs="Arial"/>
          <w:sz w:val="24"/>
          <w:szCs w:val="24"/>
        </w:rPr>
        <w:t>ny</w:t>
      </w:r>
      <w:r w:rsidR="007453A2" w:rsidRPr="009512A7">
        <w:rPr>
          <w:rFonts w:ascii="Arial" w:eastAsia="Times New Roman" w:hAnsi="Arial" w:cs="Arial"/>
          <w:sz w:val="24"/>
          <w:szCs w:val="24"/>
        </w:rPr>
        <w:t xml:space="preserve"> other person working </w:t>
      </w:r>
      <w:r w:rsidR="006057C4">
        <w:rPr>
          <w:rFonts w:ascii="Arial" w:eastAsia="Times New Roman" w:hAnsi="Arial" w:cs="Arial"/>
          <w:sz w:val="24"/>
          <w:szCs w:val="24"/>
        </w:rPr>
        <w:t xml:space="preserve">or volunteering </w:t>
      </w:r>
      <w:r w:rsidR="007453A2" w:rsidRPr="009512A7">
        <w:rPr>
          <w:rFonts w:ascii="Arial" w:eastAsia="Times New Roman" w:hAnsi="Arial" w:cs="Arial"/>
          <w:sz w:val="24"/>
          <w:szCs w:val="24"/>
        </w:rPr>
        <w:t xml:space="preserve">with </w:t>
      </w:r>
      <w:r w:rsidR="006057C4">
        <w:rPr>
          <w:rFonts w:ascii="Arial" w:eastAsia="Times New Roman" w:hAnsi="Arial" w:cs="Arial"/>
          <w:sz w:val="24"/>
          <w:szCs w:val="24"/>
        </w:rPr>
        <w:t>TFCB</w:t>
      </w:r>
      <w:r w:rsidR="009512A7" w:rsidRPr="009512A7">
        <w:rPr>
          <w:rFonts w:ascii="Arial" w:eastAsia="Times New Roman" w:hAnsi="Arial" w:cs="Arial"/>
          <w:sz w:val="24"/>
          <w:szCs w:val="24"/>
        </w:rPr>
        <w:t xml:space="preserve"> who</w:t>
      </w:r>
      <w:r w:rsidR="007453A2" w:rsidRPr="009512A7">
        <w:rPr>
          <w:rFonts w:ascii="Arial" w:eastAsia="Times New Roman" w:hAnsi="Arial" w:cs="Arial"/>
          <w:sz w:val="24"/>
          <w:szCs w:val="24"/>
        </w:rPr>
        <w:t xml:space="preserve"> a member of the public might reasonably assu</w:t>
      </w:r>
      <w:r w:rsidR="006057C4">
        <w:rPr>
          <w:rFonts w:ascii="Arial" w:eastAsia="Times New Roman" w:hAnsi="Arial" w:cs="Arial"/>
          <w:sz w:val="24"/>
          <w:szCs w:val="24"/>
        </w:rPr>
        <w:t>me was an employee or volunteer</w:t>
      </w:r>
      <w:r w:rsidR="007453A2" w:rsidRPr="009512A7">
        <w:rPr>
          <w:rFonts w:ascii="Arial" w:eastAsia="Times New Roman" w:hAnsi="Arial" w:cs="Arial"/>
          <w:sz w:val="24"/>
          <w:szCs w:val="24"/>
        </w:rPr>
        <w:t xml:space="preserve"> </w:t>
      </w:r>
      <w:r w:rsidR="006057C4">
        <w:rPr>
          <w:rFonts w:ascii="Arial" w:eastAsia="Times New Roman" w:hAnsi="Arial" w:cs="Arial"/>
          <w:sz w:val="24"/>
          <w:szCs w:val="24"/>
        </w:rPr>
        <w:t xml:space="preserve">(volunteers includes </w:t>
      </w:r>
      <w:r w:rsidR="00DE5843">
        <w:rPr>
          <w:rFonts w:ascii="Arial" w:eastAsia="Times New Roman" w:hAnsi="Arial" w:cs="Arial"/>
          <w:sz w:val="24"/>
          <w:szCs w:val="24"/>
        </w:rPr>
        <w:t>Directors</w:t>
      </w:r>
      <w:r w:rsidR="006057C4">
        <w:rPr>
          <w:rFonts w:ascii="Arial" w:eastAsia="Times New Roman" w:hAnsi="Arial" w:cs="Arial"/>
          <w:sz w:val="24"/>
          <w:szCs w:val="24"/>
        </w:rPr>
        <w:t xml:space="preserve"> of TFCB CLG)</w:t>
      </w:r>
    </w:p>
    <w:p w14:paraId="12C1BC07" w14:textId="1E6A5497" w:rsidR="007453A2" w:rsidRPr="009512A7" w:rsidRDefault="00062D8B" w:rsidP="007453A2">
      <w:pPr>
        <w:numPr>
          <w:ilvl w:val="0"/>
          <w:numId w:val="3"/>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lastRenderedPageBreak/>
        <w:t>c</w:t>
      </w:r>
      <w:r w:rsidR="007453A2" w:rsidRPr="009512A7">
        <w:rPr>
          <w:rFonts w:ascii="Arial" w:eastAsia="Times New Roman" w:hAnsi="Arial" w:cs="Arial"/>
          <w:sz w:val="24"/>
          <w:szCs w:val="24"/>
        </w:rPr>
        <w:t>ontractors</w:t>
      </w:r>
      <w:r w:rsidRPr="009512A7">
        <w:rPr>
          <w:rFonts w:ascii="Arial" w:eastAsia="Times New Roman" w:hAnsi="Arial" w:cs="Arial"/>
          <w:sz w:val="24"/>
          <w:szCs w:val="24"/>
        </w:rPr>
        <w:t xml:space="preserve"> (who should work in contact with a named </w:t>
      </w:r>
      <w:r w:rsidR="00A9713A">
        <w:rPr>
          <w:rFonts w:ascii="Arial" w:eastAsia="Times New Roman" w:hAnsi="Arial" w:cs="Arial"/>
          <w:sz w:val="24"/>
          <w:szCs w:val="24"/>
        </w:rPr>
        <w:t>volunteer</w:t>
      </w:r>
      <w:r w:rsidR="006057C4">
        <w:rPr>
          <w:rFonts w:ascii="Arial" w:eastAsia="Times New Roman" w:hAnsi="Arial" w:cs="Arial"/>
          <w:sz w:val="24"/>
          <w:szCs w:val="24"/>
        </w:rPr>
        <w:t xml:space="preserve"> or staff member</w:t>
      </w:r>
      <w:r w:rsidRPr="009512A7">
        <w:rPr>
          <w:rFonts w:ascii="Arial" w:eastAsia="Times New Roman" w:hAnsi="Arial" w:cs="Arial"/>
          <w:sz w:val="24"/>
          <w:szCs w:val="24"/>
        </w:rPr>
        <w:t>)</w:t>
      </w:r>
    </w:p>
    <w:p w14:paraId="2D571D2E" w14:textId="77777777" w:rsidR="00000B13" w:rsidRDefault="007453A2" w:rsidP="007453A2">
      <w:pPr>
        <w:rPr>
          <w:rFonts w:ascii="Arial" w:eastAsia="Times New Roman" w:hAnsi="Arial" w:cs="Arial"/>
          <w:b/>
          <w:bCs/>
          <w:sz w:val="24"/>
          <w:szCs w:val="24"/>
        </w:rPr>
      </w:pPr>
      <w:r w:rsidRPr="009512A7">
        <w:rPr>
          <w:rFonts w:ascii="Arial" w:eastAsia="Times New Roman" w:hAnsi="Arial" w:cs="Arial"/>
          <w:sz w:val="24"/>
          <w:szCs w:val="24"/>
        </w:rPr>
        <w:t xml:space="preserve">All those covered by the policy have a duty to do everything reasonable in their power to ensure the safety and welfare of children </w:t>
      </w:r>
      <w:r w:rsidR="0096110E" w:rsidRPr="009512A7">
        <w:rPr>
          <w:rFonts w:ascii="Arial" w:eastAsia="Times New Roman" w:hAnsi="Arial" w:cs="Arial"/>
          <w:sz w:val="24"/>
          <w:szCs w:val="24"/>
        </w:rPr>
        <w:t>and adults</w:t>
      </w:r>
      <w:r w:rsidR="0096110E" w:rsidRPr="009512A7">
        <w:rPr>
          <w:rFonts w:ascii="Arial" w:eastAsia="Times New Roman" w:hAnsi="Arial" w:cs="Arial"/>
          <w:color w:val="4F6228" w:themeColor="accent3" w:themeShade="80"/>
          <w:sz w:val="24"/>
          <w:szCs w:val="24"/>
        </w:rPr>
        <w:t xml:space="preserve"> </w:t>
      </w:r>
      <w:r w:rsidRPr="009512A7">
        <w:rPr>
          <w:rFonts w:ascii="Arial" w:eastAsia="Times New Roman" w:hAnsi="Arial" w:cs="Arial"/>
          <w:sz w:val="24"/>
          <w:szCs w:val="24"/>
        </w:rPr>
        <w:t xml:space="preserve">while they are in contact with </w:t>
      </w:r>
      <w:r w:rsidR="00301211">
        <w:rPr>
          <w:rFonts w:ascii="Arial" w:eastAsia="Times New Roman" w:hAnsi="Arial" w:cs="Arial"/>
          <w:sz w:val="24"/>
          <w:szCs w:val="24"/>
        </w:rPr>
        <w:t>them.</w:t>
      </w:r>
      <w:r w:rsidRPr="009512A7">
        <w:rPr>
          <w:rFonts w:ascii="Arial" w:eastAsia="Times New Roman" w:hAnsi="Arial" w:cs="Arial"/>
          <w:sz w:val="24"/>
          <w:szCs w:val="24"/>
        </w:rPr>
        <w:br/>
      </w:r>
    </w:p>
    <w:p w14:paraId="02072FE0" w14:textId="77777777" w:rsidR="00000B13" w:rsidRPr="00000B13" w:rsidRDefault="00000B13" w:rsidP="007453A2">
      <w:pPr>
        <w:rPr>
          <w:rFonts w:ascii="Arial" w:eastAsia="Times New Roman" w:hAnsi="Arial" w:cs="Arial"/>
          <w:bCs/>
          <w:sz w:val="24"/>
          <w:szCs w:val="24"/>
        </w:rPr>
      </w:pPr>
      <w:r w:rsidRPr="00000B13">
        <w:rPr>
          <w:rFonts w:ascii="Arial" w:eastAsia="Times New Roman" w:hAnsi="Arial" w:cs="Arial"/>
          <w:bCs/>
          <w:sz w:val="24"/>
          <w:szCs w:val="24"/>
        </w:rPr>
        <w:t xml:space="preserve">In addition </w:t>
      </w:r>
      <w:r w:rsidR="006057C4">
        <w:rPr>
          <w:rFonts w:ascii="Arial" w:eastAsia="Times New Roman" w:hAnsi="Arial" w:cs="Arial"/>
          <w:bCs/>
          <w:sz w:val="24"/>
          <w:szCs w:val="24"/>
        </w:rPr>
        <w:t>TFCB</w:t>
      </w:r>
      <w:r w:rsidRPr="00000B13">
        <w:rPr>
          <w:rFonts w:ascii="Arial" w:eastAsia="Times New Roman" w:hAnsi="Arial" w:cs="Arial"/>
          <w:bCs/>
          <w:sz w:val="24"/>
          <w:szCs w:val="24"/>
        </w:rPr>
        <w:t xml:space="preserve"> expects </w:t>
      </w:r>
      <w:r w:rsidR="00D74A97" w:rsidRPr="00000B13">
        <w:rPr>
          <w:rFonts w:ascii="Arial" w:eastAsia="Times New Roman" w:hAnsi="Arial" w:cs="Arial"/>
          <w:bCs/>
          <w:sz w:val="24"/>
          <w:szCs w:val="24"/>
        </w:rPr>
        <w:t>organisations</w:t>
      </w:r>
      <w:r w:rsidRPr="00000B13">
        <w:rPr>
          <w:rFonts w:ascii="Arial" w:eastAsia="Times New Roman" w:hAnsi="Arial" w:cs="Arial"/>
          <w:bCs/>
          <w:sz w:val="24"/>
          <w:szCs w:val="24"/>
        </w:rPr>
        <w:t xml:space="preserve"> it funds who are working with children or vulnerable adults to have in place </w:t>
      </w:r>
      <w:r w:rsidR="00D74A97" w:rsidRPr="00000B13">
        <w:rPr>
          <w:rFonts w:ascii="Arial" w:eastAsia="Times New Roman" w:hAnsi="Arial" w:cs="Arial"/>
          <w:bCs/>
          <w:sz w:val="24"/>
          <w:szCs w:val="24"/>
        </w:rPr>
        <w:t>safeguarding</w:t>
      </w:r>
      <w:r w:rsidRPr="00000B13">
        <w:rPr>
          <w:rFonts w:ascii="Arial" w:eastAsia="Times New Roman" w:hAnsi="Arial" w:cs="Arial"/>
          <w:bCs/>
          <w:sz w:val="24"/>
          <w:szCs w:val="24"/>
        </w:rPr>
        <w:t xml:space="preserve"> policies of their own</w:t>
      </w:r>
      <w:r w:rsidR="00721623">
        <w:rPr>
          <w:rFonts w:ascii="Arial" w:eastAsia="Times New Roman" w:hAnsi="Arial" w:cs="Arial"/>
          <w:bCs/>
          <w:sz w:val="24"/>
          <w:szCs w:val="24"/>
        </w:rPr>
        <w:t xml:space="preserve">. This is </w:t>
      </w:r>
      <w:r w:rsidR="006057C4">
        <w:rPr>
          <w:rFonts w:ascii="Arial" w:eastAsia="Times New Roman" w:hAnsi="Arial" w:cs="Arial"/>
          <w:bCs/>
          <w:sz w:val="24"/>
          <w:szCs w:val="24"/>
        </w:rPr>
        <w:t>explicit in the TfCB project proposal form.</w:t>
      </w:r>
    </w:p>
    <w:p w14:paraId="68C466C2" w14:textId="77777777" w:rsidR="00000B13" w:rsidRDefault="00000B13" w:rsidP="007453A2">
      <w:pPr>
        <w:rPr>
          <w:rFonts w:ascii="Arial" w:eastAsia="Times New Roman" w:hAnsi="Arial" w:cs="Arial"/>
          <w:b/>
          <w:bCs/>
          <w:sz w:val="24"/>
          <w:szCs w:val="24"/>
        </w:rPr>
      </w:pPr>
    </w:p>
    <w:p w14:paraId="51A71E22" w14:textId="77777777" w:rsidR="00000B13" w:rsidRDefault="00000B13" w:rsidP="007453A2">
      <w:pPr>
        <w:rPr>
          <w:rFonts w:ascii="Arial" w:eastAsia="Times New Roman" w:hAnsi="Arial" w:cs="Arial"/>
          <w:b/>
          <w:bCs/>
          <w:sz w:val="24"/>
          <w:szCs w:val="24"/>
        </w:rPr>
      </w:pPr>
    </w:p>
    <w:p w14:paraId="133BE049" w14:textId="77777777" w:rsidR="007E6E2E" w:rsidRPr="009512A7" w:rsidRDefault="007453A2" w:rsidP="007453A2">
      <w:pPr>
        <w:rPr>
          <w:rFonts w:ascii="Arial" w:eastAsia="Times New Roman" w:hAnsi="Arial" w:cs="Arial"/>
          <w:sz w:val="24"/>
          <w:szCs w:val="24"/>
        </w:rPr>
      </w:pPr>
      <w:r w:rsidRPr="009512A7">
        <w:rPr>
          <w:rFonts w:ascii="Arial" w:eastAsia="Times New Roman" w:hAnsi="Arial" w:cs="Arial"/>
          <w:b/>
          <w:bCs/>
          <w:sz w:val="24"/>
          <w:szCs w:val="24"/>
        </w:rPr>
        <w:t>Duties</w:t>
      </w:r>
      <w:r w:rsidR="006C301D" w:rsidRPr="009512A7">
        <w:rPr>
          <w:rFonts w:ascii="Arial" w:eastAsia="Times New Roman" w:hAnsi="Arial" w:cs="Arial"/>
          <w:sz w:val="24"/>
          <w:szCs w:val="24"/>
        </w:rPr>
        <w:t xml:space="preserve"> </w:t>
      </w:r>
    </w:p>
    <w:p w14:paraId="7B181381" w14:textId="77777777" w:rsidR="007453A2" w:rsidRPr="009512A7" w:rsidRDefault="006057C4" w:rsidP="007453A2">
      <w:pPr>
        <w:rPr>
          <w:rFonts w:ascii="Arial" w:eastAsia="Times New Roman" w:hAnsi="Arial" w:cs="Arial"/>
          <w:sz w:val="24"/>
          <w:szCs w:val="24"/>
        </w:rPr>
      </w:pPr>
      <w:r>
        <w:rPr>
          <w:rFonts w:ascii="Arial" w:eastAsia="Times New Roman" w:hAnsi="Arial" w:cs="Arial"/>
          <w:sz w:val="24"/>
          <w:szCs w:val="24"/>
        </w:rPr>
        <w:t>Volunteers and s</w:t>
      </w:r>
      <w:r w:rsidR="007E6E2E" w:rsidRPr="009512A7">
        <w:rPr>
          <w:rFonts w:ascii="Arial" w:eastAsia="Times New Roman" w:hAnsi="Arial" w:cs="Arial"/>
          <w:sz w:val="24"/>
          <w:szCs w:val="24"/>
        </w:rPr>
        <w:t xml:space="preserve">taff </w:t>
      </w:r>
      <w:r w:rsidR="007453A2" w:rsidRPr="009512A7">
        <w:rPr>
          <w:rFonts w:ascii="Arial" w:eastAsia="Times New Roman" w:hAnsi="Arial" w:cs="Arial"/>
          <w:sz w:val="24"/>
          <w:szCs w:val="24"/>
        </w:rPr>
        <w:t>are expected to:</w:t>
      </w:r>
    </w:p>
    <w:p w14:paraId="65B12489" w14:textId="77777777" w:rsidR="007453A2" w:rsidRPr="009512A7" w:rsidRDefault="007453A2" w:rsidP="007453A2">
      <w:pPr>
        <w:numPr>
          <w:ilvl w:val="0"/>
          <w:numId w:val="4"/>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 xml:space="preserve">Respect the wishes </w:t>
      </w:r>
      <w:r w:rsidR="00FE0E19" w:rsidRPr="009512A7">
        <w:rPr>
          <w:rFonts w:ascii="Arial" w:eastAsia="Times New Roman" w:hAnsi="Arial" w:cs="Arial"/>
          <w:sz w:val="24"/>
          <w:szCs w:val="24"/>
        </w:rPr>
        <w:t xml:space="preserve">and views </w:t>
      </w:r>
      <w:r w:rsidRPr="009512A7">
        <w:rPr>
          <w:rFonts w:ascii="Arial" w:eastAsia="Times New Roman" w:hAnsi="Arial" w:cs="Arial"/>
          <w:sz w:val="24"/>
          <w:szCs w:val="24"/>
        </w:rPr>
        <w:t>of a</w:t>
      </w:r>
      <w:r w:rsidR="00FE0E19" w:rsidRPr="009512A7">
        <w:rPr>
          <w:rFonts w:ascii="Arial" w:eastAsia="Times New Roman" w:hAnsi="Arial" w:cs="Arial"/>
          <w:sz w:val="24"/>
          <w:szCs w:val="24"/>
        </w:rPr>
        <w:t xml:space="preserve">ll </w:t>
      </w:r>
      <w:r w:rsidR="00000B13">
        <w:rPr>
          <w:rFonts w:ascii="Arial" w:eastAsia="Times New Roman" w:hAnsi="Arial" w:cs="Arial"/>
          <w:sz w:val="24"/>
          <w:szCs w:val="24"/>
        </w:rPr>
        <w:t>you have contact with</w:t>
      </w:r>
      <w:r w:rsidR="00FE0E19" w:rsidRPr="009512A7">
        <w:rPr>
          <w:rFonts w:ascii="Arial" w:eastAsia="Times New Roman" w:hAnsi="Arial" w:cs="Arial"/>
          <w:sz w:val="24"/>
          <w:szCs w:val="24"/>
        </w:rPr>
        <w:t>,</w:t>
      </w:r>
      <w:r w:rsidRPr="009512A7">
        <w:rPr>
          <w:rFonts w:ascii="Arial" w:eastAsia="Times New Roman" w:hAnsi="Arial" w:cs="Arial"/>
          <w:sz w:val="24"/>
          <w:szCs w:val="24"/>
        </w:rPr>
        <w:t xml:space="preserve"> child </w:t>
      </w:r>
      <w:r w:rsidR="00FE0E19" w:rsidRPr="009512A7">
        <w:rPr>
          <w:rFonts w:ascii="Arial" w:eastAsia="Times New Roman" w:hAnsi="Arial" w:cs="Arial"/>
          <w:sz w:val="24"/>
          <w:szCs w:val="24"/>
        </w:rPr>
        <w:t xml:space="preserve">or adult; you must not impose your </w:t>
      </w:r>
      <w:r w:rsidR="00022557" w:rsidRPr="009512A7">
        <w:rPr>
          <w:rFonts w:ascii="Arial" w:eastAsia="Times New Roman" w:hAnsi="Arial" w:cs="Arial"/>
          <w:sz w:val="24"/>
          <w:szCs w:val="24"/>
        </w:rPr>
        <w:t xml:space="preserve">company, </w:t>
      </w:r>
      <w:r w:rsidR="00FE0E19" w:rsidRPr="009512A7">
        <w:rPr>
          <w:rFonts w:ascii="Arial" w:eastAsia="Times New Roman" w:hAnsi="Arial" w:cs="Arial"/>
          <w:sz w:val="24"/>
          <w:szCs w:val="24"/>
        </w:rPr>
        <w:t>assumptions or expectations</w:t>
      </w:r>
      <w:r w:rsidRPr="009512A7">
        <w:rPr>
          <w:rFonts w:ascii="Arial" w:eastAsia="Times New Roman" w:hAnsi="Arial" w:cs="Arial"/>
          <w:sz w:val="24"/>
          <w:szCs w:val="24"/>
        </w:rPr>
        <w:t xml:space="preserve"> on them. </w:t>
      </w:r>
    </w:p>
    <w:p w14:paraId="57D39288" w14:textId="77777777" w:rsidR="007453A2" w:rsidRPr="009512A7" w:rsidRDefault="007453A2" w:rsidP="007453A2">
      <w:pPr>
        <w:numPr>
          <w:ilvl w:val="0"/>
          <w:numId w:val="4"/>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 xml:space="preserve">Take all reasonable steps to ensure the health, safety and welfare of any </w:t>
      </w:r>
      <w:r w:rsidR="00022557" w:rsidRPr="009512A7">
        <w:rPr>
          <w:rFonts w:ascii="Arial" w:eastAsia="Times New Roman" w:hAnsi="Arial" w:cs="Arial"/>
          <w:sz w:val="24"/>
          <w:szCs w:val="24"/>
        </w:rPr>
        <w:t xml:space="preserve">service user, </w:t>
      </w:r>
      <w:r w:rsidRPr="009512A7">
        <w:rPr>
          <w:rFonts w:ascii="Arial" w:eastAsia="Times New Roman" w:hAnsi="Arial" w:cs="Arial"/>
          <w:sz w:val="24"/>
          <w:szCs w:val="24"/>
        </w:rPr>
        <w:t xml:space="preserve">child </w:t>
      </w:r>
      <w:r w:rsidR="00022557" w:rsidRPr="009512A7">
        <w:rPr>
          <w:rFonts w:ascii="Arial" w:eastAsia="Times New Roman" w:hAnsi="Arial" w:cs="Arial"/>
          <w:sz w:val="24"/>
          <w:szCs w:val="24"/>
        </w:rPr>
        <w:t xml:space="preserve">or adult </w:t>
      </w:r>
      <w:r w:rsidRPr="009512A7">
        <w:rPr>
          <w:rFonts w:ascii="Arial" w:eastAsia="Times New Roman" w:hAnsi="Arial" w:cs="Arial"/>
          <w:sz w:val="24"/>
          <w:szCs w:val="24"/>
        </w:rPr>
        <w:t xml:space="preserve">in contact with </w:t>
      </w:r>
      <w:r w:rsidR="006057C4">
        <w:rPr>
          <w:rFonts w:ascii="Arial" w:eastAsia="Times New Roman" w:hAnsi="Arial" w:cs="Arial"/>
          <w:sz w:val="24"/>
          <w:szCs w:val="24"/>
        </w:rPr>
        <w:t>TFCB</w:t>
      </w:r>
      <w:r w:rsidRPr="009512A7">
        <w:rPr>
          <w:rFonts w:ascii="Arial" w:eastAsia="Times New Roman" w:hAnsi="Arial" w:cs="Arial"/>
          <w:sz w:val="24"/>
          <w:szCs w:val="24"/>
        </w:rPr>
        <w:t xml:space="preserve">. </w:t>
      </w:r>
    </w:p>
    <w:p w14:paraId="6AA9416C" w14:textId="77777777" w:rsidR="007453A2" w:rsidRPr="009512A7" w:rsidRDefault="007453A2" w:rsidP="007453A2">
      <w:pPr>
        <w:numPr>
          <w:ilvl w:val="0"/>
          <w:numId w:val="4"/>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 xml:space="preserve">Remember </w:t>
      </w:r>
      <w:r w:rsidR="00022557" w:rsidRPr="009512A7">
        <w:rPr>
          <w:rFonts w:ascii="Arial" w:eastAsia="Times New Roman" w:hAnsi="Arial" w:cs="Arial"/>
          <w:sz w:val="24"/>
          <w:szCs w:val="24"/>
        </w:rPr>
        <w:t>to be a good</w:t>
      </w:r>
      <w:r w:rsidR="00022557" w:rsidRPr="009512A7">
        <w:rPr>
          <w:rFonts w:ascii="Arial" w:eastAsia="Times New Roman" w:hAnsi="Arial" w:cs="Arial"/>
          <w:color w:val="4F6228" w:themeColor="accent3" w:themeShade="80"/>
          <w:sz w:val="24"/>
          <w:szCs w:val="24"/>
        </w:rPr>
        <w:t xml:space="preserve"> </w:t>
      </w:r>
      <w:r w:rsidR="00022557" w:rsidRPr="009512A7">
        <w:rPr>
          <w:rFonts w:ascii="Arial" w:eastAsia="Times New Roman" w:hAnsi="Arial" w:cs="Arial"/>
          <w:sz w:val="24"/>
          <w:szCs w:val="24"/>
        </w:rPr>
        <w:t>role model</w:t>
      </w:r>
      <w:r w:rsidRPr="009512A7">
        <w:rPr>
          <w:rFonts w:ascii="Arial" w:eastAsia="Times New Roman" w:hAnsi="Arial" w:cs="Arial"/>
          <w:sz w:val="24"/>
          <w:szCs w:val="24"/>
        </w:rPr>
        <w:t xml:space="preserve"> and ensure your behaviour, language</w:t>
      </w:r>
      <w:r w:rsidR="0066509E" w:rsidRPr="009512A7">
        <w:rPr>
          <w:rFonts w:ascii="Arial" w:eastAsia="Times New Roman" w:hAnsi="Arial" w:cs="Arial"/>
          <w:sz w:val="24"/>
          <w:szCs w:val="24"/>
        </w:rPr>
        <w:t xml:space="preserve">, gestures etc. are appropriate, </w:t>
      </w:r>
      <w:r w:rsidRPr="009512A7">
        <w:rPr>
          <w:rFonts w:ascii="Arial" w:eastAsia="Times New Roman" w:hAnsi="Arial" w:cs="Arial"/>
          <w:sz w:val="24"/>
          <w:szCs w:val="24"/>
        </w:rPr>
        <w:t>above reproach</w:t>
      </w:r>
      <w:r w:rsidR="0066509E" w:rsidRPr="009512A7">
        <w:rPr>
          <w:rFonts w:ascii="Arial" w:eastAsia="Times New Roman" w:hAnsi="Arial" w:cs="Arial"/>
          <w:sz w:val="24"/>
          <w:szCs w:val="24"/>
        </w:rPr>
        <w:t xml:space="preserve"> and beyond misinterpretation</w:t>
      </w:r>
      <w:r w:rsidRPr="009512A7">
        <w:rPr>
          <w:rFonts w:ascii="Arial" w:eastAsia="Times New Roman" w:hAnsi="Arial" w:cs="Arial"/>
          <w:sz w:val="24"/>
          <w:szCs w:val="24"/>
        </w:rPr>
        <w:t xml:space="preserve">. </w:t>
      </w:r>
    </w:p>
    <w:p w14:paraId="7A3FBA27" w14:textId="77777777" w:rsidR="007453A2" w:rsidRPr="009512A7" w:rsidRDefault="007453A2" w:rsidP="007453A2">
      <w:pPr>
        <w:numPr>
          <w:ilvl w:val="0"/>
          <w:numId w:val="4"/>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 xml:space="preserve">Be aware of Child </w:t>
      </w:r>
      <w:r w:rsidR="00022557" w:rsidRPr="009512A7">
        <w:rPr>
          <w:rFonts w:ascii="Arial" w:eastAsia="Times New Roman" w:hAnsi="Arial" w:cs="Arial"/>
          <w:sz w:val="24"/>
          <w:szCs w:val="24"/>
        </w:rPr>
        <w:t>/ Adult</w:t>
      </w:r>
      <w:r w:rsidR="00022557" w:rsidRPr="009512A7">
        <w:rPr>
          <w:rFonts w:ascii="Arial" w:eastAsia="Times New Roman" w:hAnsi="Arial" w:cs="Arial"/>
          <w:color w:val="4F6228" w:themeColor="accent3" w:themeShade="80"/>
          <w:sz w:val="24"/>
          <w:szCs w:val="24"/>
        </w:rPr>
        <w:t xml:space="preserve"> </w:t>
      </w:r>
      <w:r w:rsidRPr="009512A7">
        <w:rPr>
          <w:rFonts w:ascii="Arial" w:eastAsia="Times New Roman" w:hAnsi="Arial" w:cs="Arial"/>
          <w:sz w:val="24"/>
          <w:szCs w:val="24"/>
        </w:rPr>
        <w:t>Protection issues in relation to the work you do and do not become complacent and believe ‘it could never happen to me</w:t>
      </w:r>
      <w:r w:rsidR="001475EA" w:rsidRPr="009512A7">
        <w:rPr>
          <w:rFonts w:ascii="Arial" w:eastAsia="Times New Roman" w:hAnsi="Arial" w:cs="Arial"/>
          <w:sz w:val="24"/>
          <w:szCs w:val="24"/>
        </w:rPr>
        <w:t xml:space="preserve"> </w:t>
      </w:r>
      <w:r w:rsidR="00022557" w:rsidRPr="009512A7">
        <w:rPr>
          <w:rFonts w:ascii="Arial" w:eastAsia="Times New Roman" w:hAnsi="Arial" w:cs="Arial"/>
          <w:sz w:val="24"/>
          <w:szCs w:val="24"/>
        </w:rPr>
        <w:t>/</w:t>
      </w:r>
      <w:r w:rsidR="001475EA" w:rsidRPr="009512A7">
        <w:rPr>
          <w:rFonts w:ascii="Arial" w:eastAsia="Times New Roman" w:hAnsi="Arial" w:cs="Arial"/>
          <w:sz w:val="24"/>
          <w:szCs w:val="24"/>
        </w:rPr>
        <w:t xml:space="preserve"> </w:t>
      </w:r>
      <w:r w:rsidR="00022557" w:rsidRPr="009512A7">
        <w:rPr>
          <w:rFonts w:ascii="Arial" w:eastAsia="Times New Roman" w:hAnsi="Arial" w:cs="Arial"/>
          <w:sz w:val="24"/>
          <w:szCs w:val="24"/>
        </w:rPr>
        <w:t>here</w:t>
      </w:r>
      <w:r w:rsidRPr="009512A7">
        <w:rPr>
          <w:rFonts w:ascii="Arial" w:eastAsia="Times New Roman" w:hAnsi="Arial" w:cs="Arial"/>
          <w:sz w:val="24"/>
          <w:szCs w:val="24"/>
        </w:rPr>
        <w:t xml:space="preserve">’. </w:t>
      </w:r>
    </w:p>
    <w:p w14:paraId="79D555E9" w14:textId="77777777" w:rsidR="007453A2" w:rsidRPr="009512A7" w:rsidRDefault="007453A2" w:rsidP="007453A2">
      <w:pPr>
        <w:numPr>
          <w:ilvl w:val="0"/>
          <w:numId w:val="4"/>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 xml:space="preserve">Prevent any other </w:t>
      </w:r>
      <w:r w:rsidR="007E6E2E" w:rsidRPr="009512A7">
        <w:rPr>
          <w:rFonts w:ascii="Arial" w:eastAsia="Times New Roman" w:hAnsi="Arial" w:cs="Arial"/>
          <w:sz w:val="24"/>
          <w:szCs w:val="24"/>
        </w:rPr>
        <w:t xml:space="preserve">volunteer or </w:t>
      </w:r>
      <w:r w:rsidRPr="009512A7">
        <w:rPr>
          <w:rFonts w:ascii="Arial" w:eastAsia="Times New Roman" w:hAnsi="Arial" w:cs="Arial"/>
          <w:sz w:val="24"/>
          <w:szCs w:val="24"/>
        </w:rPr>
        <w:t xml:space="preserve">member of staff from putting any </w:t>
      </w:r>
      <w:r w:rsidR="00CB5F4E" w:rsidRPr="009512A7">
        <w:rPr>
          <w:rFonts w:ascii="Arial" w:eastAsia="Times New Roman" w:hAnsi="Arial" w:cs="Arial"/>
          <w:sz w:val="24"/>
          <w:szCs w:val="24"/>
        </w:rPr>
        <w:t>person, child or adult,</w:t>
      </w:r>
      <w:r w:rsidR="00CB5F4E" w:rsidRPr="009512A7">
        <w:rPr>
          <w:rFonts w:ascii="Arial" w:eastAsia="Times New Roman" w:hAnsi="Arial" w:cs="Arial"/>
          <w:color w:val="4F6228" w:themeColor="accent3" w:themeShade="80"/>
          <w:sz w:val="24"/>
          <w:szCs w:val="24"/>
        </w:rPr>
        <w:t xml:space="preserve"> </w:t>
      </w:r>
      <w:r w:rsidRPr="009512A7">
        <w:rPr>
          <w:rFonts w:ascii="Arial" w:eastAsia="Times New Roman" w:hAnsi="Arial" w:cs="Arial"/>
          <w:sz w:val="24"/>
          <w:szCs w:val="24"/>
        </w:rPr>
        <w:t xml:space="preserve">in a situation in which there is a significant risk to their health and safety. </w:t>
      </w:r>
    </w:p>
    <w:p w14:paraId="084DD3A5" w14:textId="77777777" w:rsidR="007453A2" w:rsidRPr="004E4F06" w:rsidRDefault="007453A2" w:rsidP="007453A2">
      <w:pPr>
        <w:numPr>
          <w:ilvl w:val="0"/>
          <w:numId w:val="4"/>
        </w:numPr>
        <w:spacing w:before="100" w:beforeAutospacing="1" w:after="100" w:afterAutospacing="1"/>
        <w:rPr>
          <w:rFonts w:ascii="Arial" w:eastAsia="Times New Roman" w:hAnsi="Arial" w:cs="Arial"/>
          <w:color w:val="000000" w:themeColor="text1"/>
          <w:sz w:val="24"/>
          <w:szCs w:val="24"/>
        </w:rPr>
      </w:pPr>
      <w:r w:rsidRPr="009512A7">
        <w:rPr>
          <w:rFonts w:ascii="Arial" w:eastAsia="Times New Roman" w:hAnsi="Arial" w:cs="Arial"/>
          <w:sz w:val="24"/>
          <w:szCs w:val="24"/>
        </w:rPr>
        <w:t xml:space="preserve">Take appropriate action if you become aware of anyone physically, emotionally or </w:t>
      </w:r>
      <w:r w:rsidRPr="004E4F06">
        <w:rPr>
          <w:rFonts w:ascii="Arial" w:eastAsia="Times New Roman" w:hAnsi="Arial" w:cs="Arial"/>
          <w:color w:val="000000" w:themeColor="text1"/>
          <w:sz w:val="24"/>
          <w:szCs w:val="24"/>
        </w:rPr>
        <w:t>sexually abusing a child</w:t>
      </w:r>
      <w:r w:rsidR="00F76312" w:rsidRPr="004E4F06">
        <w:rPr>
          <w:rFonts w:ascii="Arial" w:eastAsia="Times New Roman" w:hAnsi="Arial" w:cs="Arial"/>
          <w:color w:val="000000" w:themeColor="text1"/>
          <w:sz w:val="24"/>
          <w:szCs w:val="24"/>
        </w:rPr>
        <w:t xml:space="preserve"> </w:t>
      </w:r>
      <w:r w:rsidR="00CB5F4E" w:rsidRPr="004E4F06">
        <w:rPr>
          <w:rFonts w:ascii="Arial" w:eastAsia="Times New Roman" w:hAnsi="Arial" w:cs="Arial"/>
          <w:color w:val="000000" w:themeColor="text1"/>
          <w:sz w:val="24"/>
          <w:szCs w:val="24"/>
        </w:rPr>
        <w:t>/</w:t>
      </w:r>
      <w:r w:rsidR="00F76312" w:rsidRPr="004E4F06">
        <w:rPr>
          <w:rFonts w:ascii="Arial" w:eastAsia="Times New Roman" w:hAnsi="Arial" w:cs="Arial"/>
          <w:color w:val="000000" w:themeColor="text1"/>
          <w:sz w:val="24"/>
          <w:szCs w:val="24"/>
        </w:rPr>
        <w:t xml:space="preserve"> </w:t>
      </w:r>
      <w:r w:rsidR="00CB5F4E" w:rsidRPr="004E4F06">
        <w:rPr>
          <w:rFonts w:ascii="Arial" w:eastAsia="Times New Roman" w:hAnsi="Arial" w:cs="Arial"/>
          <w:color w:val="000000" w:themeColor="text1"/>
          <w:sz w:val="24"/>
          <w:szCs w:val="24"/>
        </w:rPr>
        <w:t>adult</w:t>
      </w:r>
      <w:r w:rsidRPr="004E4F06">
        <w:rPr>
          <w:rFonts w:ascii="Arial" w:eastAsia="Times New Roman" w:hAnsi="Arial" w:cs="Arial"/>
          <w:color w:val="000000" w:themeColor="text1"/>
          <w:sz w:val="24"/>
          <w:szCs w:val="24"/>
        </w:rPr>
        <w:t xml:space="preserve">. </w:t>
      </w:r>
    </w:p>
    <w:p w14:paraId="2CBD0821" w14:textId="4F7FF8D7" w:rsidR="007453A2" w:rsidRPr="004E4F06" w:rsidRDefault="007453A2" w:rsidP="007453A2">
      <w:pPr>
        <w:numPr>
          <w:ilvl w:val="0"/>
          <w:numId w:val="4"/>
        </w:numPr>
        <w:spacing w:before="100" w:beforeAutospacing="1" w:after="100" w:afterAutospacing="1"/>
        <w:rPr>
          <w:rFonts w:ascii="Arial" w:eastAsia="Times New Roman" w:hAnsi="Arial" w:cs="Arial"/>
          <w:color w:val="000000" w:themeColor="text1"/>
          <w:sz w:val="24"/>
          <w:szCs w:val="24"/>
        </w:rPr>
      </w:pPr>
      <w:r w:rsidRPr="004E4F06">
        <w:rPr>
          <w:rFonts w:ascii="Arial" w:eastAsia="Times New Roman" w:hAnsi="Arial" w:cs="Arial"/>
          <w:color w:val="000000" w:themeColor="text1"/>
          <w:sz w:val="24"/>
          <w:szCs w:val="24"/>
        </w:rPr>
        <w:t>Report any evidence or reasonable suspicion that a child</w:t>
      </w:r>
      <w:r w:rsidR="00F76312" w:rsidRPr="004E4F06">
        <w:rPr>
          <w:rFonts w:ascii="Arial" w:eastAsia="Times New Roman" w:hAnsi="Arial" w:cs="Arial"/>
          <w:color w:val="000000" w:themeColor="text1"/>
          <w:sz w:val="24"/>
          <w:szCs w:val="24"/>
        </w:rPr>
        <w:t xml:space="preserve"> </w:t>
      </w:r>
      <w:r w:rsidR="00CB5F4E" w:rsidRPr="004E4F06">
        <w:rPr>
          <w:rFonts w:ascii="Arial" w:eastAsia="Times New Roman" w:hAnsi="Arial" w:cs="Arial"/>
          <w:color w:val="000000" w:themeColor="text1"/>
          <w:sz w:val="24"/>
          <w:szCs w:val="24"/>
        </w:rPr>
        <w:t>/</w:t>
      </w:r>
      <w:r w:rsidR="00F76312" w:rsidRPr="004E4F06">
        <w:rPr>
          <w:rFonts w:ascii="Arial" w:eastAsia="Times New Roman" w:hAnsi="Arial" w:cs="Arial"/>
          <w:color w:val="000000" w:themeColor="text1"/>
          <w:sz w:val="24"/>
          <w:szCs w:val="24"/>
        </w:rPr>
        <w:t xml:space="preserve"> </w:t>
      </w:r>
      <w:r w:rsidR="00CB5F4E" w:rsidRPr="004E4F06">
        <w:rPr>
          <w:rFonts w:ascii="Arial" w:eastAsia="Times New Roman" w:hAnsi="Arial" w:cs="Arial"/>
          <w:color w:val="000000" w:themeColor="text1"/>
          <w:sz w:val="24"/>
          <w:szCs w:val="24"/>
        </w:rPr>
        <w:t xml:space="preserve">adult </w:t>
      </w:r>
      <w:r w:rsidRPr="004E4F06">
        <w:rPr>
          <w:rFonts w:ascii="Arial" w:eastAsia="Times New Roman" w:hAnsi="Arial" w:cs="Arial"/>
          <w:color w:val="000000" w:themeColor="text1"/>
          <w:sz w:val="24"/>
          <w:szCs w:val="24"/>
        </w:rPr>
        <w:t>has been</w:t>
      </w:r>
      <w:r w:rsidR="00721623" w:rsidRPr="004E4F06">
        <w:rPr>
          <w:rFonts w:ascii="Arial" w:eastAsia="Times New Roman" w:hAnsi="Arial" w:cs="Arial"/>
          <w:color w:val="000000" w:themeColor="text1"/>
          <w:sz w:val="24"/>
          <w:szCs w:val="24"/>
        </w:rPr>
        <w:t xml:space="preserve"> or is being</w:t>
      </w:r>
      <w:r w:rsidRPr="004E4F06">
        <w:rPr>
          <w:rFonts w:ascii="Arial" w:eastAsia="Times New Roman" w:hAnsi="Arial" w:cs="Arial"/>
          <w:color w:val="000000" w:themeColor="text1"/>
          <w:sz w:val="24"/>
          <w:szCs w:val="24"/>
        </w:rPr>
        <w:t xml:space="preserve"> physically, emotionally or sexually abused whether by an adult or a</w:t>
      </w:r>
      <w:r w:rsidR="00CB5F4E" w:rsidRPr="004E4F06">
        <w:rPr>
          <w:rFonts w:ascii="Arial" w:eastAsia="Times New Roman" w:hAnsi="Arial" w:cs="Arial"/>
          <w:color w:val="000000" w:themeColor="text1"/>
          <w:sz w:val="24"/>
          <w:szCs w:val="24"/>
        </w:rPr>
        <w:t xml:space="preserve"> </w:t>
      </w:r>
      <w:r w:rsidRPr="004E4F06">
        <w:rPr>
          <w:rFonts w:ascii="Arial" w:eastAsia="Times New Roman" w:hAnsi="Arial" w:cs="Arial"/>
          <w:color w:val="000000" w:themeColor="text1"/>
          <w:sz w:val="24"/>
          <w:szCs w:val="24"/>
        </w:rPr>
        <w:t xml:space="preserve">child to </w:t>
      </w:r>
      <w:r w:rsidR="006057C4" w:rsidRPr="004E4F06">
        <w:rPr>
          <w:rFonts w:ascii="Arial" w:eastAsia="Times New Roman" w:hAnsi="Arial" w:cs="Arial"/>
          <w:color w:val="000000" w:themeColor="text1"/>
          <w:sz w:val="24"/>
          <w:szCs w:val="24"/>
        </w:rPr>
        <w:t xml:space="preserve">TFCB CLG’s </w:t>
      </w:r>
      <w:r w:rsidR="007E6E2E" w:rsidRPr="004E4F06">
        <w:rPr>
          <w:rFonts w:ascii="Arial" w:eastAsia="Times New Roman" w:hAnsi="Arial" w:cs="Arial"/>
          <w:color w:val="000000" w:themeColor="text1"/>
          <w:sz w:val="24"/>
          <w:szCs w:val="24"/>
        </w:rPr>
        <w:t>Designated Safeguarding Person</w:t>
      </w:r>
      <w:r w:rsidR="004E4F06" w:rsidRPr="004E4F06">
        <w:rPr>
          <w:rFonts w:ascii="Arial" w:eastAsia="Times New Roman" w:hAnsi="Arial" w:cs="Arial"/>
          <w:color w:val="000000" w:themeColor="text1"/>
          <w:sz w:val="24"/>
          <w:szCs w:val="24"/>
        </w:rPr>
        <w:t>s (</w:t>
      </w:r>
      <w:r w:rsidR="006D249A">
        <w:rPr>
          <w:rFonts w:ascii="Arial" w:hAnsi="Arial" w:cs="Arial"/>
          <w:sz w:val="24"/>
          <w:szCs w:val="24"/>
        </w:rPr>
        <w:t xml:space="preserve">see first point of this document </w:t>
      </w:r>
      <w:r w:rsidR="004E4F06" w:rsidRPr="004E4F06">
        <w:rPr>
          <w:rFonts w:ascii="Arial" w:eastAsia="Times New Roman" w:hAnsi="Arial" w:cs="Arial"/>
          <w:color w:val="000000" w:themeColor="text1"/>
          <w:sz w:val="24"/>
          <w:szCs w:val="24"/>
        </w:rPr>
        <w:t xml:space="preserve">for </w:t>
      </w:r>
      <w:r w:rsidR="004E4F06">
        <w:rPr>
          <w:rFonts w:ascii="Arial" w:eastAsia="Times New Roman" w:hAnsi="Arial" w:cs="Arial"/>
          <w:color w:val="000000" w:themeColor="text1"/>
          <w:sz w:val="24"/>
          <w:szCs w:val="24"/>
        </w:rPr>
        <w:t xml:space="preserve">names and </w:t>
      </w:r>
      <w:r w:rsidR="004E4F06" w:rsidRPr="004E4F06">
        <w:rPr>
          <w:rFonts w:ascii="Arial" w:eastAsia="Times New Roman" w:hAnsi="Arial" w:cs="Arial"/>
          <w:color w:val="000000" w:themeColor="text1"/>
          <w:sz w:val="24"/>
          <w:szCs w:val="24"/>
        </w:rPr>
        <w:t>contact numbers) or to any of the other Volunteer Directors if either not available.</w:t>
      </w:r>
      <w:r w:rsidRPr="004E4F06">
        <w:rPr>
          <w:rFonts w:ascii="Arial" w:eastAsia="Times New Roman" w:hAnsi="Arial" w:cs="Arial"/>
          <w:color w:val="000000" w:themeColor="text1"/>
          <w:sz w:val="24"/>
          <w:szCs w:val="24"/>
        </w:rPr>
        <w:t xml:space="preserve"> </w:t>
      </w:r>
    </w:p>
    <w:p w14:paraId="6AEDB3C0" w14:textId="77777777" w:rsidR="007453A2" w:rsidRPr="009512A7" w:rsidRDefault="007453A2" w:rsidP="007453A2">
      <w:pPr>
        <w:numPr>
          <w:ilvl w:val="0"/>
          <w:numId w:val="4"/>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Not physically, emotionally</w:t>
      </w:r>
      <w:r w:rsidR="00721623">
        <w:rPr>
          <w:rFonts w:ascii="Arial" w:eastAsia="Times New Roman" w:hAnsi="Arial" w:cs="Arial"/>
          <w:sz w:val="24"/>
          <w:szCs w:val="24"/>
        </w:rPr>
        <w:t>, financially</w:t>
      </w:r>
      <w:r w:rsidRPr="009512A7">
        <w:rPr>
          <w:rFonts w:ascii="Arial" w:eastAsia="Times New Roman" w:hAnsi="Arial" w:cs="Arial"/>
          <w:sz w:val="24"/>
          <w:szCs w:val="24"/>
        </w:rPr>
        <w:t xml:space="preserve"> or sexually abuse any child or young or vulnerable</w:t>
      </w:r>
      <w:r w:rsidR="00CB5F4E" w:rsidRPr="009512A7">
        <w:rPr>
          <w:rFonts w:ascii="Arial" w:eastAsia="Times New Roman" w:hAnsi="Arial" w:cs="Arial"/>
          <w:sz w:val="24"/>
          <w:szCs w:val="24"/>
        </w:rPr>
        <w:t xml:space="preserve"> adult</w:t>
      </w:r>
      <w:r w:rsidRPr="009512A7">
        <w:rPr>
          <w:rFonts w:ascii="Arial" w:eastAsia="Times New Roman" w:hAnsi="Arial" w:cs="Arial"/>
          <w:color w:val="4F6228" w:themeColor="accent3" w:themeShade="80"/>
          <w:sz w:val="24"/>
          <w:szCs w:val="24"/>
        </w:rPr>
        <w:t xml:space="preserve"> </w:t>
      </w:r>
      <w:r w:rsidRPr="009512A7">
        <w:rPr>
          <w:rFonts w:ascii="Arial" w:eastAsia="Times New Roman" w:hAnsi="Arial" w:cs="Arial"/>
          <w:sz w:val="24"/>
          <w:szCs w:val="24"/>
        </w:rPr>
        <w:t>person.</w:t>
      </w:r>
    </w:p>
    <w:p w14:paraId="3C15BDD1" w14:textId="77777777" w:rsidR="00D41E37" w:rsidRDefault="00D41E37" w:rsidP="007453A2">
      <w:pPr>
        <w:numPr>
          <w:ilvl w:val="0"/>
          <w:numId w:val="4"/>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Recognise and report the neglect of an adult or child as a form of abuse.</w:t>
      </w:r>
    </w:p>
    <w:p w14:paraId="291FD883" w14:textId="77777777" w:rsidR="00DA581F" w:rsidRDefault="00DA581F" w:rsidP="00DA581F">
      <w:pPr>
        <w:rPr>
          <w:rFonts w:ascii="Arial" w:hAnsi="Arial" w:cs="Arial"/>
          <w:b/>
          <w:sz w:val="24"/>
          <w:szCs w:val="24"/>
        </w:rPr>
      </w:pPr>
      <w:r w:rsidRPr="00DA581F">
        <w:rPr>
          <w:rFonts w:ascii="Arial" w:hAnsi="Arial" w:cs="Arial"/>
          <w:b/>
          <w:sz w:val="24"/>
          <w:szCs w:val="24"/>
        </w:rPr>
        <w:t>To minimize the risk of misinterpretation of your behaviour</w:t>
      </w:r>
    </w:p>
    <w:p w14:paraId="45C1EE69" w14:textId="77777777" w:rsidR="00DA581F" w:rsidRPr="00DA581F" w:rsidRDefault="00DA581F" w:rsidP="00DA581F">
      <w:pPr>
        <w:rPr>
          <w:rFonts w:ascii="Arial" w:hAnsi="Arial" w:cs="Arial"/>
          <w:b/>
          <w:sz w:val="24"/>
          <w:szCs w:val="24"/>
        </w:rPr>
      </w:pPr>
    </w:p>
    <w:p w14:paraId="3BE3FD4C" w14:textId="77777777" w:rsidR="00DA581F" w:rsidRPr="00DA581F" w:rsidRDefault="00DA581F" w:rsidP="00DA581F">
      <w:pPr>
        <w:rPr>
          <w:rFonts w:ascii="Arial" w:hAnsi="Arial" w:cs="Arial"/>
          <w:sz w:val="24"/>
          <w:szCs w:val="24"/>
        </w:rPr>
      </w:pPr>
      <w:r w:rsidRPr="00DA581F">
        <w:rPr>
          <w:rFonts w:ascii="Arial" w:hAnsi="Arial" w:cs="Arial"/>
          <w:sz w:val="24"/>
          <w:szCs w:val="24"/>
        </w:rPr>
        <w:t xml:space="preserve"> Sometimes false accusations are made and therefore it doesn’t make sense to </w:t>
      </w:r>
    </w:p>
    <w:p w14:paraId="34792D91" w14:textId="73A5FF5C" w:rsidR="00DA581F" w:rsidRPr="00DA581F" w:rsidRDefault="00DA581F" w:rsidP="00DA581F">
      <w:pPr>
        <w:pStyle w:val="ListParagraph"/>
        <w:numPr>
          <w:ilvl w:val="0"/>
          <w:numId w:val="11"/>
        </w:numPr>
        <w:spacing w:after="200" w:line="276" w:lineRule="auto"/>
        <w:contextualSpacing/>
        <w:rPr>
          <w:rFonts w:ascii="Arial" w:hAnsi="Arial" w:cs="Arial"/>
          <w:sz w:val="24"/>
          <w:szCs w:val="24"/>
        </w:rPr>
      </w:pPr>
      <w:r w:rsidRPr="00DA581F">
        <w:rPr>
          <w:rFonts w:ascii="Arial" w:hAnsi="Arial" w:cs="Arial"/>
          <w:sz w:val="24"/>
          <w:szCs w:val="24"/>
        </w:rPr>
        <w:t>Spend an excessive length of time with one child away from other people and/or close doors to rooms when</w:t>
      </w:r>
      <w:r w:rsidR="004B514D">
        <w:rPr>
          <w:rFonts w:ascii="Arial" w:hAnsi="Arial" w:cs="Arial"/>
          <w:sz w:val="24"/>
          <w:szCs w:val="24"/>
        </w:rPr>
        <w:t xml:space="preserve"> with an individual. See above </w:t>
      </w:r>
      <w:r w:rsidRPr="00DA581F">
        <w:rPr>
          <w:rFonts w:ascii="Arial" w:hAnsi="Arial" w:cs="Arial"/>
          <w:sz w:val="24"/>
          <w:szCs w:val="24"/>
        </w:rPr>
        <w:t xml:space="preserve">- </w:t>
      </w:r>
      <w:r w:rsidRPr="00DA581F">
        <w:rPr>
          <w:rFonts w:ascii="Arial" w:hAnsi="Arial" w:cs="Arial"/>
          <w:b/>
          <w:sz w:val="24"/>
          <w:szCs w:val="24"/>
        </w:rPr>
        <w:t>you must not be alone with a child or young person</w:t>
      </w:r>
      <w:r w:rsidRPr="00DA581F">
        <w:rPr>
          <w:rFonts w:ascii="Arial" w:hAnsi="Arial" w:cs="Arial"/>
          <w:sz w:val="24"/>
          <w:szCs w:val="24"/>
        </w:rPr>
        <w:t xml:space="preserve"> unless you have </w:t>
      </w:r>
    </w:p>
    <w:p w14:paraId="27D5EF2A" w14:textId="77777777" w:rsidR="00DA581F" w:rsidRPr="00DA581F" w:rsidRDefault="00DA581F" w:rsidP="00DA581F">
      <w:pPr>
        <w:pStyle w:val="ListParagraph"/>
        <w:numPr>
          <w:ilvl w:val="1"/>
          <w:numId w:val="11"/>
        </w:numPr>
        <w:spacing w:after="200" w:line="276" w:lineRule="auto"/>
        <w:contextualSpacing/>
        <w:rPr>
          <w:rFonts w:ascii="Arial" w:hAnsi="Arial" w:cs="Arial"/>
          <w:sz w:val="24"/>
          <w:szCs w:val="24"/>
        </w:rPr>
      </w:pPr>
      <w:r w:rsidRPr="00DA581F">
        <w:rPr>
          <w:rFonts w:ascii="Arial" w:hAnsi="Arial" w:cs="Arial"/>
          <w:sz w:val="24"/>
          <w:szCs w:val="24"/>
        </w:rPr>
        <w:t xml:space="preserve">a completed DBS check for </w:t>
      </w:r>
      <w:r w:rsidR="006057C4">
        <w:rPr>
          <w:rFonts w:ascii="Arial" w:hAnsi="Arial" w:cs="Arial"/>
          <w:sz w:val="24"/>
          <w:szCs w:val="24"/>
        </w:rPr>
        <w:t>TFCB</w:t>
      </w:r>
      <w:r w:rsidRPr="00DA581F">
        <w:rPr>
          <w:rFonts w:ascii="Arial" w:hAnsi="Arial" w:cs="Arial"/>
          <w:sz w:val="24"/>
          <w:szCs w:val="24"/>
        </w:rPr>
        <w:t xml:space="preserve"> and</w:t>
      </w:r>
    </w:p>
    <w:p w14:paraId="5544EFC7" w14:textId="77777777" w:rsidR="00DA581F" w:rsidRPr="00093D4B" w:rsidRDefault="00301211" w:rsidP="00BA69AC">
      <w:pPr>
        <w:pStyle w:val="ListParagraph"/>
        <w:numPr>
          <w:ilvl w:val="1"/>
          <w:numId w:val="11"/>
        </w:numPr>
        <w:spacing w:after="200" w:line="276" w:lineRule="auto"/>
        <w:contextualSpacing/>
        <w:rPr>
          <w:rFonts w:ascii="Arial" w:hAnsi="Arial" w:cs="Arial"/>
          <w:sz w:val="24"/>
          <w:szCs w:val="24"/>
        </w:rPr>
      </w:pPr>
      <w:r>
        <w:rPr>
          <w:rFonts w:ascii="Arial" w:hAnsi="Arial" w:cs="Arial"/>
          <w:sz w:val="24"/>
          <w:szCs w:val="24"/>
        </w:rPr>
        <w:t>t</w:t>
      </w:r>
      <w:r w:rsidR="007C6195" w:rsidRPr="00093D4B">
        <w:rPr>
          <w:rFonts w:ascii="Arial" w:hAnsi="Arial" w:cs="Arial"/>
          <w:sz w:val="24"/>
          <w:szCs w:val="24"/>
        </w:rPr>
        <w:t>he</w:t>
      </w:r>
      <w:r w:rsidR="00DA581F" w:rsidRPr="00093D4B">
        <w:rPr>
          <w:rFonts w:ascii="Arial" w:hAnsi="Arial" w:cs="Arial"/>
          <w:sz w:val="24"/>
          <w:szCs w:val="24"/>
        </w:rPr>
        <w:t xml:space="preserve"> advanced, written, specific permission of their parent or carer.</w:t>
      </w:r>
    </w:p>
    <w:p w14:paraId="50AF971C" w14:textId="77777777" w:rsidR="00DA581F" w:rsidRPr="00DA581F" w:rsidRDefault="00DA581F" w:rsidP="00DA581F">
      <w:pPr>
        <w:pStyle w:val="ListParagraph"/>
        <w:rPr>
          <w:rFonts w:ascii="Arial" w:hAnsi="Arial" w:cs="Arial"/>
          <w:sz w:val="24"/>
          <w:szCs w:val="24"/>
        </w:rPr>
      </w:pPr>
    </w:p>
    <w:p w14:paraId="7B44E3A3" w14:textId="77777777" w:rsidR="00DA581F" w:rsidRPr="00DA581F" w:rsidRDefault="00DA581F" w:rsidP="00DA581F">
      <w:pPr>
        <w:pStyle w:val="ListParagraph"/>
        <w:numPr>
          <w:ilvl w:val="0"/>
          <w:numId w:val="11"/>
        </w:numPr>
        <w:spacing w:after="200" w:line="276" w:lineRule="auto"/>
        <w:contextualSpacing/>
        <w:rPr>
          <w:rFonts w:ascii="Arial" w:hAnsi="Arial" w:cs="Arial"/>
          <w:sz w:val="24"/>
          <w:szCs w:val="24"/>
        </w:rPr>
      </w:pPr>
      <w:r w:rsidRPr="00DA581F">
        <w:rPr>
          <w:rFonts w:ascii="Arial" w:hAnsi="Arial" w:cs="Arial"/>
          <w:sz w:val="24"/>
          <w:szCs w:val="24"/>
        </w:rPr>
        <w:t>Take a child or young person on a car journey with less than 2 adults, however short, (if its unavoidable, use a mobile phone/ask another person to time your journey, and back)</w:t>
      </w:r>
    </w:p>
    <w:p w14:paraId="1CDDD595" w14:textId="77777777" w:rsidR="00DA581F" w:rsidRPr="00DA581F" w:rsidRDefault="00DA581F" w:rsidP="00DA581F">
      <w:pPr>
        <w:pStyle w:val="ListParagraph"/>
        <w:numPr>
          <w:ilvl w:val="0"/>
          <w:numId w:val="11"/>
        </w:numPr>
        <w:spacing w:after="200" w:line="276" w:lineRule="auto"/>
        <w:contextualSpacing/>
        <w:rPr>
          <w:rFonts w:ascii="Arial" w:hAnsi="Arial" w:cs="Arial"/>
          <w:sz w:val="24"/>
          <w:szCs w:val="24"/>
        </w:rPr>
      </w:pPr>
      <w:r w:rsidRPr="00DA581F">
        <w:rPr>
          <w:rFonts w:ascii="Arial" w:hAnsi="Arial" w:cs="Arial"/>
          <w:sz w:val="24"/>
          <w:szCs w:val="24"/>
        </w:rPr>
        <w:t>Allow children or young people to use inappropriate suggestive language unchallenged</w:t>
      </w:r>
    </w:p>
    <w:p w14:paraId="0557883A" w14:textId="77777777" w:rsidR="00DA581F" w:rsidRPr="00DA581F" w:rsidRDefault="00DA581F" w:rsidP="00DA581F">
      <w:pPr>
        <w:pStyle w:val="ListParagraph"/>
        <w:numPr>
          <w:ilvl w:val="0"/>
          <w:numId w:val="11"/>
        </w:numPr>
        <w:spacing w:after="200" w:line="276" w:lineRule="auto"/>
        <w:contextualSpacing/>
        <w:rPr>
          <w:rFonts w:ascii="Arial" w:hAnsi="Arial" w:cs="Arial"/>
          <w:sz w:val="24"/>
          <w:szCs w:val="24"/>
        </w:rPr>
      </w:pPr>
      <w:r w:rsidRPr="00DA581F">
        <w:rPr>
          <w:rFonts w:ascii="Arial" w:hAnsi="Arial" w:cs="Arial"/>
          <w:sz w:val="24"/>
          <w:szCs w:val="24"/>
        </w:rPr>
        <w:t>Make suggestive remarks or tease, even in fun</w:t>
      </w:r>
    </w:p>
    <w:p w14:paraId="0A11DD69" w14:textId="77777777" w:rsidR="00DA581F" w:rsidRPr="00DA581F" w:rsidRDefault="00DA581F" w:rsidP="00DA581F">
      <w:pPr>
        <w:pStyle w:val="ListParagraph"/>
        <w:numPr>
          <w:ilvl w:val="0"/>
          <w:numId w:val="11"/>
        </w:numPr>
        <w:spacing w:after="200" w:line="276" w:lineRule="auto"/>
        <w:contextualSpacing/>
        <w:rPr>
          <w:rFonts w:ascii="Arial" w:hAnsi="Arial" w:cs="Arial"/>
          <w:sz w:val="24"/>
          <w:szCs w:val="24"/>
        </w:rPr>
      </w:pPr>
      <w:r w:rsidRPr="00DA581F">
        <w:rPr>
          <w:rFonts w:ascii="Arial" w:hAnsi="Arial" w:cs="Arial"/>
          <w:sz w:val="24"/>
          <w:szCs w:val="24"/>
        </w:rPr>
        <w:t>Do things of a personal nature that the child or young person can do for him/her self</w:t>
      </w:r>
    </w:p>
    <w:p w14:paraId="6A67AB6E" w14:textId="77777777" w:rsidR="00DA581F" w:rsidRDefault="00DA581F" w:rsidP="00DA581F">
      <w:pPr>
        <w:spacing w:before="100" w:beforeAutospacing="1" w:after="100" w:afterAutospacing="1"/>
        <w:rPr>
          <w:rFonts w:ascii="Arial" w:eastAsia="Times New Roman" w:hAnsi="Arial" w:cs="Arial"/>
          <w:sz w:val="24"/>
          <w:szCs w:val="24"/>
        </w:rPr>
      </w:pPr>
    </w:p>
    <w:p w14:paraId="7DCA17F4" w14:textId="27B25F6B" w:rsidR="007F5C59" w:rsidRPr="009512A7" w:rsidRDefault="007453A2" w:rsidP="007453A2">
      <w:pPr>
        <w:rPr>
          <w:rFonts w:ascii="Arial" w:eastAsia="Times New Roman" w:hAnsi="Arial" w:cs="Arial"/>
          <w:sz w:val="24"/>
          <w:szCs w:val="24"/>
        </w:rPr>
      </w:pPr>
      <w:r w:rsidRPr="009512A7">
        <w:rPr>
          <w:rFonts w:ascii="Arial" w:eastAsia="Times New Roman" w:hAnsi="Arial" w:cs="Arial"/>
          <w:b/>
          <w:bCs/>
          <w:sz w:val="24"/>
          <w:szCs w:val="24"/>
        </w:rPr>
        <w:t>Responsibilities</w:t>
      </w:r>
      <w:r w:rsidR="0061783F" w:rsidRPr="009512A7">
        <w:rPr>
          <w:rFonts w:ascii="Arial" w:eastAsia="Times New Roman" w:hAnsi="Arial" w:cs="Arial"/>
          <w:b/>
          <w:bCs/>
          <w:sz w:val="24"/>
          <w:szCs w:val="24"/>
        </w:rPr>
        <w:t xml:space="preserve"> - </w:t>
      </w:r>
      <w:r w:rsidRPr="009512A7">
        <w:rPr>
          <w:rFonts w:ascii="Arial" w:eastAsia="Times New Roman" w:hAnsi="Arial" w:cs="Arial"/>
          <w:b/>
          <w:sz w:val="24"/>
          <w:szCs w:val="24"/>
        </w:rPr>
        <w:t>Activities where anyone e</w:t>
      </w:r>
      <w:r w:rsidR="00906A58" w:rsidRPr="009512A7">
        <w:rPr>
          <w:rFonts w:ascii="Arial" w:eastAsia="Times New Roman" w:hAnsi="Arial" w:cs="Arial"/>
          <w:b/>
          <w:sz w:val="24"/>
          <w:szCs w:val="24"/>
        </w:rPr>
        <w:t>.</w:t>
      </w:r>
      <w:r w:rsidRPr="009512A7">
        <w:rPr>
          <w:rFonts w:ascii="Arial" w:eastAsia="Times New Roman" w:hAnsi="Arial" w:cs="Arial"/>
          <w:b/>
          <w:sz w:val="24"/>
          <w:szCs w:val="24"/>
        </w:rPr>
        <w:t>g</w:t>
      </w:r>
      <w:r w:rsidR="00906A58" w:rsidRPr="009512A7">
        <w:rPr>
          <w:rFonts w:ascii="Arial" w:eastAsia="Times New Roman" w:hAnsi="Arial" w:cs="Arial"/>
          <w:b/>
          <w:sz w:val="24"/>
          <w:szCs w:val="24"/>
        </w:rPr>
        <w:t>.</w:t>
      </w:r>
      <w:r w:rsidRPr="009512A7">
        <w:rPr>
          <w:rFonts w:ascii="Arial" w:eastAsia="Times New Roman" w:hAnsi="Arial" w:cs="Arial"/>
          <w:b/>
          <w:sz w:val="24"/>
          <w:szCs w:val="24"/>
        </w:rPr>
        <w:t xml:space="preserve"> parent, teacher or other group leader accompanies a child or </w:t>
      </w:r>
      <w:r w:rsidR="0022323D" w:rsidRPr="009512A7">
        <w:rPr>
          <w:rFonts w:ascii="Arial" w:eastAsia="Times New Roman" w:hAnsi="Arial" w:cs="Arial"/>
          <w:b/>
          <w:sz w:val="24"/>
          <w:szCs w:val="24"/>
        </w:rPr>
        <w:t xml:space="preserve">vulnerable adult or </w:t>
      </w:r>
      <w:r w:rsidRPr="009512A7">
        <w:rPr>
          <w:rFonts w:ascii="Arial" w:eastAsia="Times New Roman" w:hAnsi="Arial" w:cs="Arial"/>
          <w:b/>
          <w:sz w:val="24"/>
          <w:szCs w:val="24"/>
        </w:rPr>
        <w:t>leads a group</w:t>
      </w:r>
      <w:r w:rsidR="0022323D" w:rsidRPr="009512A7">
        <w:rPr>
          <w:rFonts w:ascii="Arial" w:eastAsia="Times New Roman" w:hAnsi="Arial" w:cs="Arial"/>
          <w:b/>
          <w:sz w:val="24"/>
          <w:szCs w:val="24"/>
        </w:rPr>
        <w:t xml:space="preserve"> of children or adults</w:t>
      </w:r>
      <w:r w:rsidR="007F5C59" w:rsidRPr="009512A7">
        <w:rPr>
          <w:rFonts w:ascii="Arial" w:eastAsia="Times New Roman" w:hAnsi="Arial" w:cs="Arial"/>
          <w:b/>
          <w:sz w:val="24"/>
          <w:szCs w:val="24"/>
        </w:rPr>
        <w:t xml:space="preserve"> at risk</w:t>
      </w:r>
      <w:r w:rsidRPr="009512A7">
        <w:rPr>
          <w:rFonts w:ascii="Arial" w:eastAsia="Times New Roman" w:hAnsi="Arial" w:cs="Arial"/>
          <w:b/>
          <w:sz w:val="24"/>
          <w:szCs w:val="24"/>
        </w:rPr>
        <w:t>:</w:t>
      </w:r>
    </w:p>
    <w:p w14:paraId="4D05EB05" w14:textId="77777777" w:rsidR="007F5C59" w:rsidRPr="009512A7" w:rsidRDefault="007453A2" w:rsidP="007F5C59">
      <w:pPr>
        <w:pStyle w:val="ListParagraph"/>
        <w:numPr>
          <w:ilvl w:val="0"/>
          <w:numId w:val="10"/>
        </w:numPr>
        <w:rPr>
          <w:rFonts w:ascii="Arial" w:eastAsia="Times New Roman" w:hAnsi="Arial" w:cs="Arial"/>
          <w:sz w:val="24"/>
          <w:szCs w:val="24"/>
        </w:rPr>
      </w:pPr>
      <w:r w:rsidRPr="009512A7">
        <w:rPr>
          <w:rFonts w:ascii="Arial" w:eastAsia="Times New Roman" w:hAnsi="Arial" w:cs="Arial"/>
          <w:sz w:val="24"/>
          <w:szCs w:val="24"/>
        </w:rPr>
        <w:t xml:space="preserve">Where children are accompanied by an adult, primary responsibility for the children remains with that person. </w:t>
      </w:r>
    </w:p>
    <w:p w14:paraId="7715F08F" w14:textId="77777777" w:rsidR="007F5C59" w:rsidRPr="009512A7" w:rsidRDefault="008260FD" w:rsidP="007F5C59">
      <w:pPr>
        <w:pStyle w:val="ListParagraph"/>
        <w:numPr>
          <w:ilvl w:val="0"/>
          <w:numId w:val="10"/>
        </w:numPr>
        <w:rPr>
          <w:rFonts w:ascii="Arial" w:eastAsia="Times New Roman" w:hAnsi="Arial" w:cs="Arial"/>
          <w:sz w:val="24"/>
          <w:szCs w:val="24"/>
        </w:rPr>
      </w:pPr>
      <w:r w:rsidRPr="009512A7">
        <w:rPr>
          <w:rFonts w:ascii="Arial" w:eastAsia="Times New Roman" w:hAnsi="Arial" w:cs="Arial"/>
          <w:sz w:val="24"/>
          <w:szCs w:val="24"/>
        </w:rPr>
        <w:t xml:space="preserve">Where an adult is accompanied by family or a carer, primary responsibility remains with that person. </w:t>
      </w:r>
    </w:p>
    <w:p w14:paraId="1FBAA4AC" w14:textId="77777777" w:rsidR="00E4100D" w:rsidRPr="009512A7" w:rsidRDefault="006057C4" w:rsidP="007F5C59">
      <w:pPr>
        <w:pStyle w:val="ListParagraph"/>
        <w:numPr>
          <w:ilvl w:val="0"/>
          <w:numId w:val="10"/>
        </w:numPr>
        <w:rPr>
          <w:rFonts w:ascii="Arial" w:eastAsia="Times New Roman" w:hAnsi="Arial" w:cs="Arial"/>
          <w:sz w:val="24"/>
          <w:szCs w:val="24"/>
        </w:rPr>
      </w:pPr>
      <w:r>
        <w:rPr>
          <w:rFonts w:ascii="Arial" w:eastAsia="Times New Roman" w:hAnsi="Arial" w:cs="Arial"/>
          <w:sz w:val="24"/>
          <w:szCs w:val="24"/>
        </w:rPr>
        <w:t>Volunteers and s</w:t>
      </w:r>
      <w:r w:rsidR="00000B13">
        <w:rPr>
          <w:rFonts w:ascii="Arial" w:eastAsia="Times New Roman" w:hAnsi="Arial" w:cs="Arial"/>
          <w:sz w:val="24"/>
          <w:szCs w:val="24"/>
        </w:rPr>
        <w:t>taff</w:t>
      </w:r>
      <w:r w:rsidR="007453A2" w:rsidRPr="009512A7">
        <w:rPr>
          <w:rFonts w:ascii="Arial" w:eastAsia="Times New Roman" w:hAnsi="Arial" w:cs="Arial"/>
          <w:sz w:val="24"/>
          <w:szCs w:val="24"/>
        </w:rPr>
        <w:t xml:space="preserve"> of </w:t>
      </w:r>
      <w:r>
        <w:rPr>
          <w:rFonts w:ascii="Arial" w:eastAsia="Times New Roman" w:hAnsi="Arial" w:cs="Arial"/>
          <w:sz w:val="24"/>
          <w:szCs w:val="24"/>
        </w:rPr>
        <w:t>TFCB</w:t>
      </w:r>
      <w:r w:rsidR="007453A2" w:rsidRPr="009512A7">
        <w:rPr>
          <w:rFonts w:ascii="Arial" w:eastAsia="Times New Roman" w:hAnsi="Arial" w:cs="Arial"/>
          <w:sz w:val="24"/>
          <w:szCs w:val="24"/>
        </w:rPr>
        <w:t xml:space="preserve"> should nonetheless use th</w:t>
      </w:r>
      <w:r w:rsidR="007E6E2E" w:rsidRPr="009512A7">
        <w:rPr>
          <w:rFonts w:ascii="Arial" w:eastAsia="Times New Roman" w:hAnsi="Arial" w:cs="Arial"/>
          <w:sz w:val="24"/>
          <w:szCs w:val="24"/>
        </w:rPr>
        <w:t>is</w:t>
      </w:r>
      <w:r w:rsidR="007453A2" w:rsidRPr="009512A7">
        <w:rPr>
          <w:rFonts w:ascii="Arial" w:eastAsia="Times New Roman" w:hAnsi="Arial" w:cs="Arial"/>
          <w:sz w:val="24"/>
          <w:szCs w:val="24"/>
        </w:rPr>
        <w:t xml:space="preserve"> </w:t>
      </w:r>
      <w:r w:rsidR="007F5C59" w:rsidRPr="009512A7">
        <w:rPr>
          <w:rFonts w:ascii="Arial" w:eastAsia="Times New Roman" w:hAnsi="Arial" w:cs="Arial"/>
          <w:sz w:val="24"/>
          <w:szCs w:val="24"/>
        </w:rPr>
        <w:t xml:space="preserve">Safeguarding </w:t>
      </w:r>
      <w:r w:rsidR="007453A2" w:rsidRPr="009512A7">
        <w:rPr>
          <w:rFonts w:ascii="Arial" w:eastAsia="Times New Roman" w:hAnsi="Arial" w:cs="Arial"/>
          <w:sz w:val="24"/>
          <w:szCs w:val="24"/>
        </w:rPr>
        <w:t xml:space="preserve">Policy and Guidelines as the basis for their action and any advice they offer. </w:t>
      </w:r>
    </w:p>
    <w:p w14:paraId="564C24BD" w14:textId="77777777" w:rsidR="007F5C59" w:rsidRPr="009512A7" w:rsidRDefault="007453A2" w:rsidP="007F5C59">
      <w:pPr>
        <w:pStyle w:val="ListParagraph"/>
        <w:numPr>
          <w:ilvl w:val="0"/>
          <w:numId w:val="10"/>
        </w:numPr>
        <w:rPr>
          <w:rFonts w:ascii="Arial" w:eastAsia="Times New Roman" w:hAnsi="Arial" w:cs="Arial"/>
          <w:sz w:val="24"/>
          <w:szCs w:val="24"/>
        </w:rPr>
      </w:pPr>
      <w:r w:rsidRPr="009512A7">
        <w:rPr>
          <w:rFonts w:ascii="Arial" w:eastAsia="Times New Roman" w:hAnsi="Arial" w:cs="Arial"/>
          <w:sz w:val="24"/>
          <w:szCs w:val="24"/>
        </w:rPr>
        <w:t>They should not agree to anything which contravenes th</w:t>
      </w:r>
      <w:r w:rsidR="007E6E2E" w:rsidRPr="009512A7">
        <w:rPr>
          <w:rFonts w:ascii="Arial" w:eastAsia="Times New Roman" w:hAnsi="Arial" w:cs="Arial"/>
          <w:sz w:val="24"/>
          <w:szCs w:val="24"/>
        </w:rPr>
        <w:t>is</w:t>
      </w:r>
      <w:r w:rsidRPr="009512A7">
        <w:rPr>
          <w:rFonts w:ascii="Arial" w:eastAsia="Times New Roman" w:hAnsi="Arial" w:cs="Arial"/>
          <w:sz w:val="24"/>
          <w:szCs w:val="24"/>
        </w:rPr>
        <w:t xml:space="preserve"> Policy and is not in line with the Guidelines.</w:t>
      </w:r>
    </w:p>
    <w:p w14:paraId="422A40B9" w14:textId="77777777" w:rsidR="004973B8" w:rsidRPr="009512A7" w:rsidRDefault="004973B8" w:rsidP="004973B8">
      <w:pPr>
        <w:rPr>
          <w:rFonts w:ascii="Arial" w:eastAsia="Times New Roman" w:hAnsi="Arial" w:cs="Arial"/>
          <w:sz w:val="24"/>
          <w:szCs w:val="24"/>
        </w:rPr>
      </w:pPr>
    </w:p>
    <w:p w14:paraId="6A01DFC8" w14:textId="77777777" w:rsidR="008260FD" w:rsidRPr="009512A7" w:rsidRDefault="007453A2" w:rsidP="004973B8">
      <w:pPr>
        <w:rPr>
          <w:rFonts w:ascii="Arial" w:eastAsia="Times New Roman" w:hAnsi="Arial" w:cs="Arial"/>
          <w:sz w:val="24"/>
          <w:szCs w:val="24"/>
        </w:rPr>
      </w:pPr>
      <w:r w:rsidRPr="009512A7">
        <w:rPr>
          <w:rFonts w:ascii="Arial" w:eastAsia="Times New Roman" w:hAnsi="Arial" w:cs="Arial"/>
          <w:sz w:val="24"/>
          <w:szCs w:val="24"/>
        </w:rPr>
        <w:t xml:space="preserve">If, due to illness or another unexpected event, a representative of </w:t>
      </w:r>
      <w:r w:rsidR="006057C4">
        <w:rPr>
          <w:rFonts w:ascii="Arial" w:eastAsia="Times New Roman" w:hAnsi="Arial" w:cs="Arial"/>
          <w:sz w:val="24"/>
          <w:szCs w:val="24"/>
        </w:rPr>
        <w:t>TFCB</w:t>
      </w:r>
      <w:r w:rsidRPr="009512A7">
        <w:rPr>
          <w:rFonts w:ascii="Arial" w:eastAsia="Times New Roman" w:hAnsi="Arial" w:cs="Arial"/>
          <w:sz w:val="24"/>
          <w:szCs w:val="24"/>
        </w:rPr>
        <w:t xml:space="preserve"> is left in charge of a child </w:t>
      </w:r>
      <w:r w:rsidR="008260FD" w:rsidRPr="009512A7">
        <w:rPr>
          <w:rFonts w:ascii="Arial" w:eastAsia="Times New Roman" w:hAnsi="Arial" w:cs="Arial"/>
          <w:sz w:val="24"/>
          <w:szCs w:val="24"/>
        </w:rPr>
        <w:t>/vulnerable adult</w:t>
      </w:r>
      <w:r w:rsidR="008260FD" w:rsidRPr="009512A7">
        <w:rPr>
          <w:rFonts w:ascii="Arial" w:eastAsia="Times New Roman" w:hAnsi="Arial" w:cs="Arial"/>
          <w:color w:val="4F6228" w:themeColor="accent3" w:themeShade="80"/>
          <w:sz w:val="24"/>
          <w:szCs w:val="24"/>
        </w:rPr>
        <w:t xml:space="preserve"> </w:t>
      </w:r>
      <w:r w:rsidRPr="009512A7">
        <w:rPr>
          <w:rFonts w:ascii="Arial" w:eastAsia="Times New Roman" w:hAnsi="Arial" w:cs="Arial"/>
          <w:sz w:val="24"/>
          <w:szCs w:val="24"/>
        </w:rPr>
        <w:t>or group then they should act in accordance with this Policy and Guidelines.</w:t>
      </w:r>
    </w:p>
    <w:p w14:paraId="64F2EF0B" w14:textId="77777777" w:rsidR="007453A2" w:rsidRPr="009512A7" w:rsidRDefault="007453A2" w:rsidP="007453A2">
      <w:pPr>
        <w:rPr>
          <w:rFonts w:ascii="Arial" w:eastAsia="Times New Roman" w:hAnsi="Arial" w:cs="Arial"/>
          <w:sz w:val="24"/>
          <w:szCs w:val="24"/>
        </w:rPr>
      </w:pPr>
      <w:r w:rsidRPr="009512A7">
        <w:rPr>
          <w:rFonts w:ascii="Arial" w:eastAsia="Times New Roman" w:hAnsi="Arial" w:cs="Arial"/>
          <w:sz w:val="24"/>
          <w:szCs w:val="24"/>
        </w:rPr>
        <w:br/>
      </w:r>
      <w:r w:rsidR="0061783F" w:rsidRPr="009512A7">
        <w:rPr>
          <w:rFonts w:ascii="Arial" w:eastAsia="Times New Roman" w:hAnsi="Arial" w:cs="Arial"/>
          <w:b/>
          <w:sz w:val="24"/>
          <w:szCs w:val="24"/>
        </w:rPr>
        <w:t xml:space="preserve">Responsibilities - </w:t>
      </w:r>
      <w:r w:rsidRPr="009512A7">
        <w:rPr>
          <w:rFonts w:ascii="Arial" w:eastAsia="Times New Roman" w:hAnsi="Arial" w:cs="Arial"/>
          <w:b/>
          <w:sz w:val="24"/>
          <w:szCs w:val="24"/>
        </w:rPr>
        <w:t>Activities where children</w:t>
      </w:r>
      <w:r w:rsidR="00DA581F">
        <w:rPr>
          <w:rFonts w:ascii="Arial" w:eastAsia="Times New Roman" w:hAnsi="Arial" w:cs="Arial"/>
          <w:b/>
          <w:sz w:val="24"/>
          <w:szCs w:val="24"/>
        </w:rPr>
        <w:t xml:space="preserve"> or </w:t>
      </w:r>
      <w:r w:rsidR="007C6195">
        <w:rPr>
          <w:rFonts w:ascii="Arial" w:eastAsia="Times New Roman" w:hAnsi="Arial" w:cs="Arial"/>
          <w:b/>
          <w:sz w:val="24"/>
          <w:szCs w:val="24"/>
        </w:rPr>
        <w:t>vulnerable</w:t>
      </w:r>
      <w:r w:rsidR="00DA581F">
        <w:rPr>
          <w:rFonts w:ascii="Arial" w:eastAsia="Times New Roman" w:hAnsi="Arial" w:cs="Arial"/>
          <w:b/>
          <w:sz w:val="24"/>
          <w:szCs w:val="24"/>
        </w:rPr>
        <w:t xml:space="preserve"> </w:t>
      </w:r>
      <w:r w:rsidR="007C6195">
        <w:rPr>
          <w:rFonts w:ascii="Arial" w:eastAsia="Times New Roman" w:hAnsi="Arial" w:cs="Arial"/>
          <w:b/>
          <w:sz w:val="24"/>
          <w:szCs w:val="24"/>
        </w:rPr>
        <w:t>adults</w:t>
      </w:r>
      <w:r w:rsidRPr="009512A7">
        <w:rPr>
          <w:rFonts w:ascii="Arial" w:eastAsia="Times New Roman" w:hAnsi="Arial" w:cs="Arial"/>
          <w:b/>
          <w:sz w:val="24"/>
          <w:szCs w:val="24"/>
        </w:rPr>
        <w:t xml:space="preserve"> are unaccompanied</w:t>
      </w:r>
      <w:r w:rsidR="009512A7" w:rsidRPr="009512A7">
        <w:rPr>
          <w:rFonts w:ascii="Arial" w:eastAsia="Times New Roman" w:hAnsi="Arial" w:cs="Arial"/>
          <w:b/>
          <w:sz w:val="24"/>
          <w:szCs w:val="24"/>
        </w:rPr>
        <w:t xml:space="preserve">: </w:t>
      </w:r>
      <w:r w:rsidRPr="009512A7">
        <w:rPr>
          <w:rFonts w:ascii="Arial" w:eastAsia="Times New Roman" w:hAnsi="Arial" w:cs="Arial"/>
          <w:sz w:val="24"/>
          <w:szCs w:val="24"/>
        </w:rPr>
        <w:br/>
        <w:t>In most instances the children you come into contact with will be accompanied by a leader of an organisation or parent</w:t>
      </w:r>
      <w:r w:rsidR="007E6E2E" w:rsidRPr="009512A7">
        <w:rPr>
          <w:rFonts w:ascii="Arial" w:eastAsia="Times New Roman" w:hAnsi="Arial" w:cs="Arial"/>
          <w:sz w:val="24"/>
          <w:szCs w:val="24"/>
        </w:rPr>
        <w:t xml:space="preserve"> or carer</w:t>
      </w:r>
      <w:r w:rsidRPr="009512A7">
        <w:rPr>
          <w:rFonts w:ascii="Arial" w:eastAsia="Times New Roman" w:hAnsi="Arial" w:cs="Arial"/>
          <w:sz w:val="24"/>
          <w:szCs w:val="24"/>
        </w:rPr>
        <w:t xml:space="preserve">. However should you be left in charge of an unaccompanied </w:t>
      </w:r>
      <w:r w:rsidR="008260FD" w:rsidRPr="009512A7">
        <w:rPr>
          <w:rFonts w:ascii="Arial" w:eastAsia="Times New Roman" w:hAnsi="Arial" w:cs="Arial"/>
          <w:sz w:val="24"/>
          <w:szCs w:val="24"/>
        </w:rPr>
        <w:t>individual or</w:t>
      </w:r>
      <w:r w:rsidR="008260FD" w:rsidRPr="009512A7">
        <w:rPr>
          <w:rFonts w:ascii="Arial" w:eastAsia="Times New Roman" w:hAnsi="Arial" w:cs="Arial"/>
          <w:color w:val="4F6228" w:themeColor="accent3" w:themeShade="80"/>
          <w:sz w:val="24"/>
          <w:szCs w:val="24"/>
        </w:rPr>
        <w:t xml:space="preserve"> </w:t>
      </w:r>
      <w:r w:rsidRPr="009512A7">
        <w:rPr>
          <w:rFonts w:ascii="Arial" w:eastAsia="Times New Roman" w:hAnsi="Arial" w:cs="Arial"/>
          <w:sz w:val="24"/>
          <w:szCs w:val="24"/>
        </w:rPr>
        <w:t>group then it is your responsibility to:</w:t>
      </w:r>
    </w:p>
    <w:p w14:paraId="56C96EB5" w14:textId="77777777" w:rsidR="007453A2" w:rsidRPr="009512A7" w:rsidRDefault="00D74A97" w:rsidP="007453A2">
      <w:pPr>
        <w:numPr>
          <w:ilvl w:val="0"/>
          <w:numId w:val="5"/>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Make</w:t>
      </w:r>
      <w:r w:rsidR="007453A2" w:rsidRPr="009512A7">
        <w:rPr>
          <w:rFonts w:ascii="Arial" w:eastAsia="Times New Roman" w:hAnsi="Arial" w:cs="Arial"/>
          <w:sz w:val="24"/>
          <w:szCs w:val="24"/>
        </w:rPr>
        <w:t xml:space="preserve"> decisions during the event following the principles set out in th</w:t>
      </w:r>
      <w:r w:rsidR="007E6E2E" w:rsidRPr="009512A7">
        <w:rPr>
          <w:rFonts w:ascii="Arial" w:eastAsia="Times New Roman" w:hAnsi="Arial" w:cs="Arial"/>
          <w:sz w:val="24"/>
          <w:szCs w:val="24"/>
        </w:rPr>
        <w:t>is</w:t>
      </w:r>
      <w:r w:rsidR="007453A2" w:rsidRPr="009512A7">
        <w:rPr>
          <w:rFonts w:ascii="Arial" w:eastAsia="Times New Roman" w:hAnsi="Arial" w:cs="Arial"/>
          <w:sz w:val="24"/>
          <w:szCs w:val="24"/>
        </w:rPr>
        <w:t xml:space="preserve"> Policy and Guidelines. </w:t>
      </w:r>
    </w:p>
    <w:p w14:paraId="08A8FD4F" w14:textId="77777777" w:rsidR="009F1E56" w:rsidRPr="009512A7" w:rsidRDefault="0007605F" w:rsidP="009F1E56">
      <w:p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During a</w:t>
      </w:r>
      <w:r w:rsidR="00421DA5" w:rsidRPr="009512A7">
        <w:rPr>
          <w:rFonts w:ascii="Arial" w:eastAsia="Times New Roman" w:hAnsi="Arial" w:cs="Arial"/>
          <w:sz w:val="24"/>
          <w:szCs w:val="24"/>
        </w:rPr>
        <w:t xml:space="preserve">ctivities where an adult who appears to </w:t>
      </w:r>
      <w:r w:rsidR="009F1E56" w:rsidRPr="009512A7">
        <w:rPr>
          <w:rFonts w:ascii="Arial" w:eastAsia="Times New Roman" w:hAnsi="Arial" w:cs="Arial"/>
          <w:sz w:val="24"/>
          <w:szCs w:val="24"/>
        </w:rPr>
        <w:t>be vulnerable is unaccompanied</w:t>
      </w:r>
      <w:r w:rsidRPr="009512A7">
        <w:rPr>
          <w:rFonts w:ascii="Arial" w:eastAsia="Times New Roman" w:hAnsi="Arial" w:cs="Arial"/>
          <w:sz w:val="24"/>
          <w:szCs w:val="24"/>
        </w:rPr>
        <w:t>, it may be appropriate to:</w:t>
      </w:r>
      <w:r w:rsidR="009F1E56" w:rsidRPr="009512A7">
        <w:rPr>
          <w:rFonts w:ascii="Arial" w:eastAsia="Times New Roman" w:hAnsi="Arial" w:cs="Arial"/>
          <w:sz w:val="24"/>
          <w:szCs w:val="24"/>
        </w:rPr>
        <w:t xml:space="preserve"> </w:t>
      </w:r>
    </w:p>
    <w:p w14:paraId="560A7439" w14:textId="77777777" w:rsidR="009F1E56" w:rsidRPr="009512A7" w:rsidRDefault="009F1E56" w:rsidP="009F1E56">
      <w:pPr>
        <w:pStyle w:val="ListParagraph"/>
        <w:numPr>
          <w:ilvl w:val="0"/>
          <w:numId w:val="5"/>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 xml:space="preserve">sensitively question them about what they are there for, how they got there and who with </w:t>
      </w:r>
    </w:p>
    <w:p w14:paraId="6A199535" w14:textId="77777777" w:rsidR="009F1E56" w:rsidRPr="009512A7" w:rsidRDefault="009F1E56" w:rsidP="009F1E56">
      <w:pPr>
        <w:pStyle w:val="ListParagraph"/>
        <w:numPr>
          <w:ilvl w:val="0"/>
          <w:numId w:val="5"/>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find out who the person is or who knows this person and their needs (if unknown)</w:t>
      </w:r>
    </w:p>
    <w:p w14:paraId="727DFEAC" w14:textId="77777777" w:rsidR="009F1E56" w:rsidRPr="009512A7" w:rsidRDefault="009F1E56" w:rsidP="009F1E56">
      <w:pPr>
        <w:pStyle w:val="ListParagraph"/>
        <w:numPr>
          <w:ilvl w:val="0"/>
          <w:numId w:val="5"/>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support the person to make a decision about what to do next and provide any assistance required</w:t>
      </w:r>
    </w:p>
    <w:p w14:paraId="66A00651" w14:textId="780EB7C9" w:rsidR="00110778" w:rsidRPr="009512A7" w:rsidRDefault="009F1E56" w:rsidP="009F1E56">
      <w:pPr>
        <w:pStyle w:val="ListParagraph"/>
        <w:numPr>
          <w:ilvl w:val="0"/>
          <w:numId w:val="5"/>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 xml:space="preserve">log </w:t>
      </w:r>
      <w:r w:rsidR="0007605F" w:rsidRPr="009512A7">
        <w:rPr>
          <w:rFonts w:ascii="Arial" w:eastAsia="Times New Roman" w:hAnsi="Arial" w:cs="Arial"/>
          <w:sz w:val="24"/>
          <w:szCs w:val="24"/>
        </w:rPr>
        <w:t xml:space="preserve">each and every </w:t>
      </w:r>
      <w:r w:rsidRPr="009512A7">
        <w:rPr>
          <w:rFonts w:ascii="Arial" w:eastAsia="Times New Roman" w:hAnsi="Arial" w:cs="Arial"/>
          <w:sz w:val="24"/>
          <w:szCs w:val="24"/>
        </w:rPr>
        <w:t>incident</w:t>
      </w:r>
      <w:r w:rsidR="0007605F" w:rsidRPr="009512A7">
        <w:rPr>
          <w:rFonts w:ascii="Arial" w:eastAsia="Times New Roman" w:hAnsi="Arial" w:cs="Arial"/>
          <w:sz w:val="24"/>
          <w:szCs w:val="24"/>
        </w:rPr>
        <w:t xml:space="preserve"> and share logs with safeguarding </w:t>
      </w:r>
      <w:r w:rsidR="00AA5AE7">
        <w:rPr>
          <w:rFonts w:ascii="Arial" w:eastAsia="Times New Roman" w:hAnsi="Arial" w:cs="Arial"/>
          <w:sz w:val="24"/>
          <w:szCs w:val="24"/>
        </w:rPr>
        <w:t>persons/Directors</w:t>
      </w:r>
    </w:p>
    <w:p w14:paraId="241F38C1" w14:textId="6CFC513C" w:rsidR="00093D4B" w:rsidRDefault="007453A2" w:rsidP="00DA7547">
      <w:pPr>
        <w:rPr>
          <w:rFonts w:ascii="Arial" w:eastAsia="Times New Roman" w:hAnsi="Arial" w:cs="Arial"/>
          <w:b/>
          <w:color w:val="FF0000"/>
          <w:sz w:val="24"/>
          <w:szCs w:val="24"/>
        </w:rPr>
      </w:pPr>
      <w:r w:rsidRPr="009512A7">
        <w:rPr>
          <w:rFonts w:ascii="Arial" w:eastAsia="Times New Roman" w:hAnsi="Arial" w:cs="Arial"/>
          <w:b/>
          <w:sz w:val="24"/>
          <w:szCs w:val="24"/>
        </w:rPr>
        <w:t>Occasional assistance provid</w:t>
      </w:r>
      <w:r w:rsidR="009F1E56" w:rsidRPr="009512A7">
        <w:rPr>
          <w:rFonts w:ascii="Arial" w:eastAsia="Times New Roman" w:hAnsi="Arial" w:cs="Arial"/>
          <w:b/>
          <w:sz w:val="24"/>
          <w:szCs w:val="24"/>
        </w:rPr>
        <w:t>ed by a</w:t>
      </w:r>
      <w:r w:rsidR="0061783F" w:rsidRPr="009512A7">
        <w:rPr>
          <w:rFonts w:ascii="Arial" w:eastAsia="Times New Roman" w:hAnsi="Arial" w:cs="Arial"/>
          <w:b/>
          <w:sz w:val="24"/>
          <w:szCs w:val="24"/>
        </w:rPr>
        <w:t xml:space="preserve"> volunteer or staff member</w:t>
      </w:r>
      <w:r w:rsidR="009F1E56" w:rsidRPr="009512A7">
        <w:rPr>
          <w:rFonts w:ascii="Arial" w:eastAsia="Times New Roman" w:hAnsi="Arial" w:cs="Arial"/>
          <w:b/>
          <w:sz w:val="24"/>
          <w:szCs w:val="24"/>
        </w:rPr>
        <w:t xml:space="preserve"> who does not hold an appropriate </w:t>
      </w:r>
      <w:r w:rsidR="00C07092" w:rsidRPr="009512A7">
        <w:rPr>
          <w:rFonts w:ascii="Arial" w:eastAsia="Times New Roman" w:hAnsi="Arial" w:cs="Arial"/>
          <w:b/>
          <w:sz w:val="24"/>
          <w:szCs w:val="24"/>
        </w:rPr>
        <w:t xml:space="preserve">(Enhanced check, workforce specific) </w:t>
      </w:r>
      <w:r w:rsidRPr="009512A7">
        <w:rPr>
          <w:rFonts w:ascii="Arial" w:eastAsia="Times New Roman" w:hAnsi="Arial" w:cs="Arial"/>
          <w:b/>
          <w:sz w:val="24"/>
          <w:szCs w:val="24"/>
        </w:rPr>
        <w:t xml:space="preserve">Disclosure </w:t>
      </w:r>
      <w:r w:rsidR="00C07092" w:rsidRPr="009512A7">
        <w:rPr>
          <w:rFonts w:ascii="Arial" w:eastAsia="Times New Roman" w:hAnsi="Arial" w:cs="Arial"/>
          <w:b/>
          <w:sz w:val="24"/>
          <w:szCs w:val="24"/>
        </w:rPr>
        <w:t>and Barring Service (DBS) certificate</w:t>
      </w:r>
      <w:r w:rsidR="00000B13">
        <w:rPr>
          <w:rFonts w:ascii="Arial" w:eastAsia="Times New Roman" w:hAnsi="Arial" w:cs="Arial"/>
          <w:b/>
          <w:sz w:val="24"/>
          <w:szCs w:val="24"/>
        </w:rPr>
        <w:t xml:space="preserve"> </w:t>
      </w:r>
    </w:p>
    <w:p w14:paraId="5CD10A18" w14:textId="77777777" w:rsidR="0068153B" w:rsidRPr="009512A7" w:rsidRDefault="007453A2" w:rsidP="00DA7547">
      <w:pPr>
        <w:rPr>
          <w:rFonts w:ascii="Arial" w:eastAsia="Times New Roman" w:hAnsi="Arial" w:cs="Arial"/>
          <w:sz w:val="24"/>
          <w:szCs w:val="24"/>
        </w:rPr>
      </w:pPr>
      <w:r w:rsidRPr="00000B13">
        <w:rPr>
          <w:rFonts w:ascii="Arial" w:eastAsia="Times New Roman" w:hAnsi="Arial" w:cs="Arial"/>
          <w:color w:val="FF0000"/>
          <w:sz w:val="24"/>
          <w:szCs w:val="24"/>
        </w:rPr>
        <w:br/>
      </w:r>
      <w:r w:rsidRPr="009512A7">
        <w:rPr>
          <w:rFonts w:ascii="Arial" w:eastAsia="Times New Roman" w:hAnsi="Arial" w:cs="Arial"/>
          <w:sz w:val="24"/>
          <w:szCs w:val="24"/>
        </w:rPr>
        <w:t xml:space="preserve">Any person associated with </w:t>
      </w:r>
      <w:r w:rsidR="006057C4">
        <w:rPr>
          <w:rFonts w:ascii="Arial" w:eastAsia="Times New Roman" w:hAnsi="Arial" w:cs="Arial"/>
          <w:sz w:val="24"/>
          <w:szCs w:val="24"/>
        </w:rPr>
        <w:t>TFCB</w:t>
      </w:r>
      <w:r w:rsidRPr="009512A7">
        <w:rPr>
          <w:rFonts w:ascii="Arial" w:eastAsia="Times New Roman" w:hAnsi="Arial" w:cs="Arial"/>
          <w:sz w:val="24"/>
          <w:szCs w:val="24"/>
        </w:rPr>
        <w:t xml:space="preserve"> may assist in activities with children </w:t>
      </w:r>
      <w:r w:rsidR="00C07092" w:rsidRPr="009512A7">
        <w:rPr>
          <w:rFonts w:ascii="Arial" w:eastAsia="Times New Roman" w:hAnsi="Arial" w:cs="Arial"/>
          <w:sz w:val="24"/>
          <w:szCs w:val="24"/>
        </w:rPr>
        <w:t xml:space="preserve">/ adults </w:t>
      </w:r>
      <w:r w:rsidRPr="009512A7">
        <w:rPr>
          <w:rFonts w:ascii="Arial" w:eastAsia="Times New Roman" w:hAnsi="Arial" w:cs="Arial"/>
          <w:sz w:val="24"/>
          <w:szCs w:val="24"/>
        </w:rPr>
        <w:t>on an occasional basis</w:t>
      </w:r>
      <w:r w:rsidR="00C07092" w:rsidRPr="009512A7">
        <w:rPr>
          <w:rFonts w:ascii="Arial" w:eastAsia="Times New Roman" w:hAnsi="Arial" w:cs="Arial"/>
          <w:sz w:val="24"/>
          <w:szCs w:val="24"/>
        </w:rPr>
        <w:t>, which is less frequent than weekly or fewer than 4 times in 30 days</w:t>
      </w:r>
      <w:r w:rsidR="009F1E56" w:rsidRPr="009512A7">
        <w:rPr>
          <w:rFonts w:ascii="Arial" w:eastAsia="Times New Roman" w:hAnsi="Arial" w:cs="Arial"/>
          <w:sz w:val="24"/>
          <w:szCs w:val="24"/>
        </w:rPr>
        <w:t xml:space="preserve"> (unless there are known reasons why this should not take place)</w:t>
      </w:r>
      <w:r w:rsidRPr="009512A7">
        <w:rPr>
          <w:rFonts w:ascii="Arial" w:eastAsia="Times New Roman" w:hAnsi="Arial" w:cs="Arial"/>
          <w:sz w:val="24"/>
          <w:szCs w:val="24"/>
        </w:rPr>
        <w:t>. They may do so only if the group is led by a parent, teacher or other group leader or member of staff who has been appointed following the necessary pre-appointment checks</w:t>
      </w:r>
      <w:r w:rsidR="00C07092" w:rsidRPr="009512A7">
        <w:rPr>
          <w:rFonts w:ascii="Arial" w:eastAsia="Times New Roman" w:hAnsi="Arial" w:cs="Arial"/>
          <w:sz w:val="24"/>
          <w:szCs w:val="24"/>
        </w:rPr>
        <w:t xml:space="preserve"> and holds an appropriate DBS certificate</w:t>
      </w:r>
      <w:r w:rsidR="00C97FF9" w:rsidRPr="009512A7">
        <w:rPr>
          <w:rFonts w:ascii="Arial" w:eastAsia="Times New Roman" w:hAnsi="Arial" w:cs="Arial"/>
          <w:sz w:val="24"/>
          <w:szCs w:val="24"/>
        </w:rPr>
        <w:t>.</w:t>
      </w:r>
      <w:r w:rsidRPr="009512A7">
        <w:rPr>
          <w:rFonts w:ascii="Arial" w:eastAsia="Times New Roman" w:hAnsi="Arial" w:cs="Arial"/>
          <w:sz w:val="24"/>
          <w:szCs w:val="24"/>
        </w:rPr>
        <w:t xml:space="preserve"> </w:t>
      </w:r>
    </w:p>
    <w:p w14:paraId="5A7D2D95" w14:textId="77777777" w:rsidR="00093D4B" w:rsidRDefault="00093D4B" w:rsidP="00DA7547">
      <w:pPr>
        <w:rPr>
          <w:rFonts w:ascii="Arial" w:eastAsia="Times New Roman" w:hAnsi="Arial" w:cs="Arial"/>
          <w:sz w:val="24"/>
          <w:szCs w:val="24"/>
        </w:rPr>
      </w:pPr>
    </w:p>
    <w:p w14:paraId="0F4A986E" w14:textId="3FB6AE09" w:rsidR="00264082" w:rsidRPr="009512A7" w:rsidRDefault="007453A2" w:rsidP="00DA7547">
      <w:pPr>
        <w:rPr>
          <w:rFonts w:ascii="Arial" w:eastAsia="Times New Roman" w:hAnsi="Arial" w:cs="Arial"/>
          <w:sz w:val="24"/>
          <w:szCs w:val="24"/>
        </w:rPr>
      </w:pPr>
      <w:r w:rsidRPr="009512A7">
        <w:rPr>
          <w:rFonts w:ascii="Arial" w:eastAsia="Times New Roman" w:hAnsi="Arial" w:cs="Arial"/>
          <w:sz w:val="24"/>
          <w:szCs w:val="24"/>
        </w:rPr>
        <w:t xml:space="preserve">The person leading the activities must be the one to allocate tasks and make relevant decisions. </w:t>
      </w:r>
      <w:r w:rsidR="009F1E56" w:rsidRPr="009512A7">
        <w:rPr>
          <w:rFonts w:ascii="Arial" w:eastAsia="Times New Roman" w:hAnsi="Arial" w:cs="Arial"/>
          <w:sz w:val="24"/>
          <w:szCs w:val="24"/>
        </w:rPr>
        <w:t>Task</w:t>
      </w:r>
      <w:r w:rsidR="00662586" w:rsidRPr="009512A7">
        <w:rPr>
          <w:rFonts w:ascii="Arial" w:eastAsia="Times New Roman" w:hAnsi="Arial" w:cs="Arial"/>
          <w:sz w:val="24"/>
          <w:szCs w:val="24"/>
        </w:rPr>
        <w:t>s that the occasional helper must</w:t>
      </w:r>
      <w:r w:rsidR="009F1E56" w:rsidRPr="009512A7">
        <w:rPr>
          <w:rFonts w:ascii="Arial" w:eastAsia="Times New Roman" w:hAnsi="Arial" w:cs="Arial"/>
          <w:sz w:val="24"/>
          <w:szCs w:val="24"/>
        </w:rPr>
        <w:t xml:space="preserve"> not undertake a</w:t>
      </w:r>
      <w:r w:rsidR="00B54C87" w:rsidRPr="009512A7">
        <w:rPr>
          <w:rFonts w:ascii="Arial" w:eastAsia="Times New Roman" w:hAnsi="Arial" w:cs="Arial"/>
          <w:sz w:val="24"/>
          <w:szCs w:val="24"/>
        </w:rPr>
        <w:t>re</w:t>
      </w:r>
      <w:r w:rsidR="009F1E56" w:rsidRPr="009512A7">
        <w:rPr>
          <w:rFonts w:ascii="Arial" w:eastAsia="Times New Roman" w:hAnsi="Arial" w:cs="Arial"/>
          <w:sz w:val="24"/>
          <w:szCs w:val="24"/>
        </w:rPr>
        <w:t xml:space="preserve"> those known as Regulated Activity (this would include all elements of personal care and healthcare).</w:t>
      </w:r>
      <w:r w:rsidR="002334F4" w:rsidRPr="009512A7">
        <w:rPr>
          <w:rFonts w:ascii="Arial" w:eastAsia="Times New Roman" w:hAnsi="Arial" w:cs="Arial"/>
          <w:sz w:val="24"/>
          <w:szCs w:val="24"/>
        </w:rPr>
        <w:br/>
      </w:r>
      <w:r w:rsidRPr="009512A7">
        <w:rPr>
          <w:rFonts w:ascii="Arial" w:eastAsia="Times New Roman" w:hAnsi="Arial" w:cs="Arial"/>
          <w:sz w:val="24"/>
          <w:szCs w:val="24"/>
        </w:rPr>
        <w:br/>
      </w:r>
      <w:r w:rsidR="00DA7547" w:rsidRPr="009512A7">
        <w:rPr>
          <w:rFonts w:ascii="Arial" w:eastAsia="Times New Roman" w:hAnsi="Arial" w:cs="Arial"/>
          <w:b/>
          <w:bCs/>
          <w:sz w:val="24"/>
          <w:szCs w:val="24"/>
        </w:rPr>
        <w:t>Allegation of abuse</w:t>
      </w:r>
      <w:r w:rsidR="0085585F" w:rsidRPr="009512A7">
        <w:rPr>
          <w:rFonts w:ascii="Arial" w:eastAsia="Times New Roman" w:hAnsi="Arial" w:cs="Arial"/>
          <w:sz w:val="24"/>
          <w:szCs w:val="24"/>
        </w:rPr>
        <w:br/>
      </w:r>
      <w:r w:rsidR="00301211">
        <w:rPr>
          <w:rFonts w:ascii="Arial" w:eastAsia="Times New Roman" w:hAnsi="Arial" w:cs="Arial"/>
          <w:sz w:val="24"/>
          <w:szCs w:val="24"/>
        </w:rPr>
        <w:t>F</w:t>
      </w:r>
      <w:r w:rsidR="00D74A97" w:rsidRPr="009512A7">
        <w:rPr>
          <w:rFonts w:ascii="Arial" w:eastAsia="Times New Roman" w:hAnsi="Arial" w:cs="Arial"/>
          <w:sz w:val="24"/>
          <w:szCs w:val="24"/>
        </w:rPr>
        <w:t>ortunately</w:t>
      </w:r>
      <w:r w:rsidR="0085585F" w:rsidRPr="009512A7">
        <w:rPr>
          <w:rFonts w:ascii="Arial" w:eastAsia="Times New Roman" w:hAnsi="Arial" w:cs="Arial"/>
          <w:sz w:val="24"/>
          <w:szCs w:val="24"/>
        </w:rPr>
        <w:t>,</w:t>
      </w:r>
      <w:r w:rsidR="00B54C87" w:rsidRPr="009512A7">
        <w:rPr>
          <w:rFonts w:ascii="Arial" w:eastAsia="Times New Roman" w:hAnsi="Arial" w:cs="Arial"/>
          <w:sz w:val="24"/>
          <w:szCs w:val="24"/>
        </w:rPr>
        <w:t xml:space="preserve"> </w:t>
      </w:r>
      <w:r w:rsidR="0085585F" w:rsidRPr="009512A7">
        <w:rPr>
          <w:rFonts w:ascii="Arial" w:eastAsia="Times New Roman" w:hAnsi="Arial" w:cs="Arial"/>
          <w:sz w:val="24"/>
          <w:szCs w:val="24"/>
        </w:rPr>
        <w:t>for many organisations, i</w:t>
      </w:r>
      <w:r w:rsidR="00DA7547" w:rsidRPr="009512A7">
        <w:rPr>
          <w:rFonts w:ascii="Arial" w:eastAsia="Times New Roman" w:hAnsi="Arial" w:cs="Arial"/>
          <w:sz w:val="24"/>
          <w:szCs w:val="24"/>
        </w:rPr>
        <w:t xml:space="preserve">t is </w:t>
      </w:r>
      <w:r w:rsidR="00264082" w:rsidRPr="009512A7">
        <w:rPr>
          <w:rFonts w:ascii="Arial" w:eastAsia="Times New Roman" w:hAnsi="Arial" w:cs="Arial"/>
          <w:sz w:val="24"/>
          <w:szCs w:val="24"/>
        </w:rPr>
        <w:t xml:space="preserve">a rare thing to </w:t>
      </w:r>
      <w:r w:rsidR="00DA7547" w:rsidRPr="009512A7">
        <w:rPr>
          <w:rFonts w:ascii="Arial" w:eastAsia="Times New Roman" w:hAnsi="Arial" w:cs="Arial"/>
          <w:sz w:val="24"/>
          <w:szCs w:val="24"/>
        </w:rPr>
        <w:t xml:space="preserve">have to deal with an alleged incident of child </w:t>
      </w:r>
      <w:r w:rsidR="00264082" w:rsidRPr="009512A7">
        <w:rPr>
          <w:rFonts w:ascii="Arial" w:eastAsia="Times New Roman" w:hAnsi="Arial" w:cs="Arial"/>
          <w:sz w:val="24"/>
          <w:szCs w:val="24"/>
        </w:rPr>
        <w:t xml:space="preserve">or adult </w:t>
      </w:r>
      <w:r w:rsidR="00DA7547" w:rsidRPr="009512A7">
        <w:rPr>
          <w:rFonts w:ascii="Arial" w:eastAsia="Times New Roman" w:hAnsi="Arial" w:cs="Arial"/>
          <w:sz w:val="24"/>
          <w:szCs w:val="24"/>
        </w:rPr>
        <w:t>ab</w:t>
      </w:r>
      <w:r w:rsidR="00264082" w:rsidRPr="009512A7">
        <w:rPr>
          <w:rFonts w:ascii="Arial" w:eastAsia="Times New Roman" w:hAnsi="Arial" w:cs="Arial"/>
          <w:sz w:val="24"/>
          <w:szCs w:val="24"/>
        </w:rPr>
        <w:t xml:space="preserve">use. But it is sensible that all </w:t>
      </w:r>
      <w:r w:rsidR="00A9713A">
        <w:rPr>
          <w:rFonts w:ascii="Arial" w:eastAsia="Times New Roman" w:hAnsi="Arial" w:cs="Arial"/>
          <w:sz w:val="24"/>
          <w:szCs w:val="24"/>
        </w:rPr>
        <w:t xml:space="preserve">volunteers and </w:t>
      </w:r>
      <w:r w:rsidR="00264082" w:rsidRPr="009512A7">
        <w:rPr>
          <w:rFonts w:ascii="Arial" w:eastAsia="Times New Roman" w:hAnsi="Arial" w:cs="Arial"/>
          <w:sz w:val="24"/>
          <w:szCs w:val="24"/>
        </w:rPr>
        <w:t>staff</w:t>
      </w:r>
      <w:r w:rsidR="00DA7547" w:rsidRPr="009512A7">
        <w:rPr>
          <w:rFonts w:ascii="Arial" w:eastAsia="Times New Roman" w:hAnsi="Arial" w:cs="Arial"/>
          <w:sz w:val="24"/>
          <w:szCs w:val="24"/>
        </w:rPr>
        <w:t xml:space="preserve"> are prepared to do so and this will be assisted if </w:t>
      </w:r>
      <w:r w:rsidR="00264082" w:rsidRPr="009512A7">
        <w:rPr>
          <w:rFonts w:ascii="Arial" w:eastAsia="Times New Roman" w:hAnsi="Arial" w:cs="Arial"/>
          <w:sz w:val="24"/>
          <w:szCs w:val="24"/>
        </w:rPr>
        <w:t>staff and volunteers are given the opportunity to contribute to discussion (and access training where possible).</w:t>
      </w:r>
    </w:p>
    <w:p w14:paraId="3BC66BA2" w14:textId="77777777" w:rsidR="00F9599E" w:rsidRPr="009512A7" w:rsidRDefault="00F9599E" w:rsidP="00DA7547">
      <w:pPr>
        <w:rPr>
          <w:rFonts w:ascii="Arial" w:eastAsia="Times New Roman" w:hAnsi="Arial" w:cs="Arial"/>
          <w:sz w:val="24"/>
          <w:szCs w:val="24"/>
        </w:rPr>
      </w:pPr>
    </w:p>
    <w:p w14:paraId="461BFE1E" w14:textId="77777777" w:rsidR="00FB6ED0" w:rsidRPr="009512A7" w:rsidRDefault="00DA7547" w:rsidP="00DA7547">
      <w:pPr>
        <w:rPr>
          <w:rFonts w:ascii="Arial" w:eastAsia="Times New Roman" w:hAnsi="Arial" w:cs="Arial"/>
          <w:sz w:val="24"/>
          <w:szCs w:val="24"/>
        </w:rPr>
      </w:pPr>
      <w:r w:rsidRPr="009512A7">
        <w:rPr>
          <w:rFonts w:ascii="Arial" w:eastAsia="Times New Roman" w:hAnsi="Arial" w:cs="Arial"/>
          <w:sz w:val="24"/>
          <w:szCs w:val="24"/>
        </w:rPr>
        <w:t>There are</w:t>
      </w:r>
      <w:r w:rsidR="00264082" w:rsidRPr="009512A7">
        <w:rPr>
          <w:rFonts w:ascii="Arial" w:eastAsia="Times New Roman" w:hAnsi="Arial" w:cs="Arial"/>
          <w:sz w:val="24"/>
          <w:szCs w:val="24"/>
        </w:rPr>
        <w:t xml:space="preserve"> </w:t>
      </w:r>
      <w:r w:rsidR="000F7606">
        <w:rPr>
          <w:rFonts w:ascii="Arial" w:eastAsia="Times New Roman" w:hAnsi="Arial" w:cs="Arial"/>
          <w:sz w:val="24"/>
          <w:szCs w:val="24"/>
        </w:rPr>
        <w:t>four</w:t>
      </w:r>
      <w:r w:rsidR="00264082" w:rsidRPr="009512A7">
        <w:rPr>
          <w:rFonts w:ascii="Arial" w:eastAsia="Times New Roman" w:hAnsi="Arial" w:cs="Arial"/>
          <w:sz w:val="24"/>
          <w:szCs w:val="24"/>
        </w:rPr>
        <w:t xml:space="preserve"> likely scenarios which everyone</w:t>
      </w:r>
      <w:r w:rsidRPr="009512A7">
        <w:rPr>
          <w:rFonts w:ascii="Arial" w:eastAsia="Times New Roman" w:hAnsi="Arial" w:cs="Arial"/>
          <w:sz w:val="24"/>
          <w:szCs w:val="24"/>
        </w:rPr>
        <w:t xml:space="preserve"> should be aware of and be prepared to deal with if necessary. </w:t>
      </w:r>
    </w:p>
    <w:p w14:paraId="3AF09DB0" w14:textId="77777777" w:rsidR="000F7606" w:rsidRDefault="000F7606" w:rsidP="00DA7547">
      <w:pPr>
        <w:rPr>
          <w:rFonts w:ascii="Arial" w:eastAsia="Times New Roman" w:hAnsi="Arial" w:cs="Arial"/>
          <w:sz w:val="24"/>
          <w:szCs w:val="24"/>
        </w:rPr>
      </w:pPr>
    </w:p>
    <w:p w14:paraId="3BDE4C25" w14:textId="77777777" w:rsidR="00DA7547" w:rsidRPr="009512A7" w:rsidRDefault="00DA7547" w:rsidP="00DA7547">
      <w:pPr>
        <w:rPr>
          <w:rFonts w:ascii="Arial" w:eastAsia="Times New Roman" w:hAnsi="Arial" w:cs="Arial"/>
          <w:sz w:val="24"/>
          <w:szCs w:val="24"/>
        </w:rPr>
      </w:pPr>
      <w:r w:rsidRPr="009512A7">
        <w:rPr>
          <w:rFonts w:ascii="Arial" w:eastAsia="Times New Roman" w:hAnsi="Arial" w:cs="Arial"/>
          <w:sz w:val="24"/>
          <w:szCs w:val="24"/>
        </w:rPr>
        <w:t>These are;</w:t>
      </w:r>
    </w:p>
    <w:p w14:paraId="5A1BEDCC" w14:textId="77777777" w:rsidR="000F7606" w:rsidRDefault="00DA7547" w:rsidP="00072FC7">
      <w:pPr>
        <w:numPr>
          <w:ilvl w:val="0"/>
          <w:numId w:val="7"/>
        </w:numPr>
        <w:spacing w:before="100" w:beforeAutospacing="1" w:after="100" w:afterAutospacing="1"/>
        <w:rPr>
          <w:rFonts w:ascii="Arial" w:eastAsia="Times New Roman" w:hAnsi="Arial" w:cs="Arial"/>
          <w:sz w:val="24"/>
          <w:szCs w:val="24"/>
        </w:rPr>
      </w:pPr>
      <w:r w:rsidRPr="000F7606">
        <w:rPr>
          <w:rFonts w:ascii="Arial" w:eastAsia="Times New Roman" w:hAnsi="Arial" w:cs="Arial"/>
          <w:sz w:val="24"/>
          <w:szCs w:val="24"/>
        </w:rPr>
        <w:t>There is suspicion or evidence that a child is being abused by a</w:t>
      </w:r>
      <w:r w:rsidR="000F7606" w:rsidRPr="000F7606">
        <w:rPr>
          <w:rFonts w:ascii="Arial" w:eastAsia="Times New Roman" w:hAnsi="Arial" w:cs="Arial"/>
          <w:sz w:val="24"/>
          <w:szCs w:val="24"/>
        </w:rPr>
        <w:t>nyone</w:t>
      </w:r>
      <w:r w:rsidRPr="000F7606">
        <w:rPr>
          <w:rFonts w:ascii="Arial" w:eastAsia="Times New Roman" w:hAnsi="Arial" w:cs="Arial"/>
          <w:sz w:val="24"/>
          <w:szCs w:val="24"/>
        </w:rPr>
        <w:t xml:space="preserve"> </w:t>
      </w:r>
    </w:p>
    <w:p w14:paraId="7C7E9A73" w14:textId="77777777" w:rsidR="00DA7547" w:rsidRPr="000F7606" w:rsidRDefault="00C34F46" w:rsidP="00072FC7">
      <w:pPr>
        <w:numPr>
          <w:ilvl w:val="0"/>
          <w:numId w:val="7"/>
        </w:numPr>
        <w:spacing w:before="100" w:beforeAutospacing="1" w:after="100" w:afterAutospacing="1"/>
        <w:rPr>
          <w:rFonts w:ascii="Arial" w:eastAsia="Times New Roman" w:hAnsi="Arial" w:cs="Arial"/>
          <w:sz w:val="24"/>
          <w:szCs w:val="24"/>
        </w:rPr>
      </w:pPr>
      <w:r w:rsidRPr="000F7606">
        <w:rPr>
          <w:rFonts w:ascii="Arial" w:eastAsia="Times New Roman" w:hAnsi="Arial" w:cs="Arial"/>
          <w:sz w:val="24"/>
          <w:szCs w:val="24"/>
        </w:rPr>
        <w:t>A child alleg</w:t>
      </w:r>
      <w:r w:rsidR="00DA7547" w:rsidRPr="000F7606">
        <w:rPr>
          <w:rFonts w:ascii="Arial" w:eastAsia="Times New Roman" w:hAnsi="Arial" w:cs="Arial"/>
          <w:sz w:val="24"/>
          <w:szCs w:val="24"/>
        </w:rPr>
        <w:t xml:space="preserve">es </w:t>
      </w:r>
      <w:r w:rsidR="000F7606">
        <w:rPr>
          <w:rFonts w:ascii="Arial" w:eastAsia="Times New Roman" w:hAnsi="Arial" w:cs="Arial"/>
          <w:sz w:val="24"/>
          <w:szCs w:val="24"/>
        </w:rPr>
        <w:t>someone</w:t>
      </w:r>
      <w:r w:rsidR="00DA7547" w:rsidRPr="000F7606">
        <w:rPr>
          <w:rFonts w:ascii="Arial" w:eastAsia="Times New Roman" w:hAnsi="Arial" w:cs="Arial"/>
          <w:sz w:val="24"/>
          <w:szCs w:val="24"/>
        </w:rPr>
        <w:t xml:space="preserve"> </w:t>
      </w:r>
      <w:r w:rsidRPr="000F7606">
        <w:rPr>
          <w:rFonts w:ascii="Arial" w:eastAsia="Times New Roman" w:hAnsi="Arial" w:cs="Arial"/>
          <w:sz w:val="24"/>
          <w:szCs w:val="24"/>
        </w:rPr>
        <w:t>is</w:t>
      </w:r>
      <w:r w:rsidR="00DA7547" w:rsidRPr="000F7606">
        <w:rPr>
          <w:rFonts w:ascii="Arial" w:eastAsia="Times New Roman" w:hAnsi="Arial" w:cs="Arial"/>
          <w:sz w:val="24"/>
          <w:szCs w:val="24"/>
        </w:rPr>
        <w:t xml:space="preserve"> abusing them. </w:t>
      </w:r>
    </w:p>
    <w:p w14:paraId="1FF82AD6" w14:textId="77777777" w:rsidR="00876649" w:rsidRPr="009512A7" w:rsidRDefault="00876649" w:rsidP="00876649">
      <w:p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Adults, particularly those made vulnerable due to age, illness or disability, ma</w:t>
      </w:r>
      <w:r w:rsidR="006D0FFA" w:rsidRPr="009512A7">
        <w:rPr>
          <w:rFonts w:ascii="Arial" w:eastAsia="Times New Roman" w:hAnsi="Arial" w:cs="Arial"/>
          <w:sz w:val="24"/>
          <w:szCs w:val="24"/>
        </w:rPr>
        <w:t xml:space="preserve">y also suffer </w:t>
      </w:r>
      <w:r w:rsidRPr="009512A7">
        <w:rPr>
          <w:rFonts w:ascii="Arial" w:eastAsia="Times New Roman" w:hAnsi="Arial" w:cs="Arial"/>
          <w:sz w:val="24"/>
          <w:szCs w:val="24"/>
        </w:rPr>
        <w:t>abuse in exactly the same pattern</w:t>
      </w:r>
      <w:r w:rsidR="006D0FFA" w:rsidRPr="009512A7">
        <w:rPr>
          <w:rFonts w:ascii="Arial" w:eastAsia="Times New Roman" w:hAnsi="Arial" w:cs="Arial"/>
          <w:sz w:val="24"/>
          <w:szCs w:val="24"/>
        </w:rPr>
        <w:t>;</w:t>
      </w:r>
    </w:p>
    <w:p w14:paraId="0E900D5E" w14:textId="77777777" w:rsidR="00876649" w:rsidRPr="009512A7" w:rsidRDefault="00876649" w:rsidP="00876649">
      <w:pPr>
        <w:numPr>
          <w:ilvl w:val="0"/>
          <w:numId w:val="9"/>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There is su</w:t>
      </w:r>
      <w:r w:rsidR="00D41E37" w:rsidRPr="009512A7">
        <w:rPr>
          <w:rFonts w:ascii="Arial" w:eastAsia="Times New Roman" w:hAnsi="Arial" w:cs="Arial"/>
          <w:sz w:val="24"/>
          <w:szCs w:val="24"/>
        </w:rPr>
        <w:t xml:space="preserve">spicion or evidence that an adult </w:t>
      </w:r>
      <w:r w:rsidRPr="009512A7">
        <w:rPr>
          <w:rFonts w:ascii="Arial" w:eastAsia="Times New Roman" w:hAnsi="Arial" w:cs="Arial"/>
          <w:sz w:val="24"/>
          <w:szCs w:val="24"/>
        </w:rPr>
        <w:t>is being abu</w:t>
      </w:r>
      <w:r w:rsidR="006057C4">
        <w:rPr>
          <w:rFonts w:ascii="Arial" w:eastAsia="Times New Roman" w:hAnsi="Arial" w:cs="Arial"/>
          <w:sz w:val="24"/>
          <w:szCs w:val="24"/>
        </w:rPr>
        <w:t>sed by a person associated with</w:t>
      </w:r>
      <w:r w:rsidRPr="009512A7">
        <w:rPr>
          <w:rFonts w:ascii="Arial" w:eastAsia="Times New Roman" w:hAnsi="Arial" w:cs="Arial"/>
          <w:sz w:val="24"/>
          <w:szCs w:val="24"/>
        </w:rPr>
        <w:t xml:space="preserve">. </w:t>
      </w:r>
    </w:p>
    <w:p w14:paraId="475D7669" w14:textId="77777777" w:rsidR="00876649" w:rsidRPr="009512A7" w:rsidRDefault="00D41E37" w:rsidP="00876649">
      <w:pPr>
        <w:numPr>
          <w:ilvl w:val="0"/>
          <w:numId w:val="9"/>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An adult</w:t>
      </w:r>
      <w:r w:rsidR="006D0FFA" w:rsidRPr="009512A7">
        <w:rPr>
          <w:rFonts w:ascii="Arial" w:eastAsia="Times New Roman" w:hAnsi="Arial" w:cs="Arial"/>
          <w:sz w:val="24"/>
          <w:szCs w:val="24"/>
        </w:rPr>
        <w:t xml:space="preserve"> alleg</w:t>
      </w:r>
      <w:r w:rsidR="00876649" w:rsidRPr="009512A7">
        <w:rPr>
          <w:rFonts w:ascii="Arial" w:eastAsia="Times New Roman" w:hAnsi="Arial" w:cs="Arial"/>
          <w:sz w:val="24"/>
          <w:szCs w:val="24"/>
        </w:rPr>
        <w:t xml:space="preserve">es </w:t>
      </w:r>
      <w:r w:rsidR="000F7606">
        <w:rPr>
          <w:rFonts w:ascii="Arial" w:eastAsia="Times New Roman" w:hAnsi="Arial" w:cs="Arial"/>
          <w:sz w:val="24"/>
          <w:szCs w:val="24"/>
        </w:rPr>
        <w:t>someone</w:t>
      </w:r>
      <w:r w:rsidR="00876649" w:rsidRPr="009512A7">
        <w:rPr>
          <w:rFonts w:ascii="Arial" w:eastAsia="Times New Roman" w:hAnsi="Arial" w:cs="Arial"/>
          <w:sz w:val="24"/>
          <w:szCs w:val="24"/>
        </w:rPr>
        <w:t xml:space="preserve"> </w:t>
      </w:r>
      <w:r w:rsidR="000F7606">
        <w:rPr>
          <w:rFonts w:ascii="Arial" w:eastAsia="Times New Roman" w:hAnsi="Arial" w:cs="Arial"/>
          <w:sz w:val="24"/>
          <w:szCs w:val="24"/>
        </w:rPr>
        <w:t>is</w:t>
      </w:r>
      <w:r w:rsidR="00876649" w:rsidRPr="009512A7">
        <w:rPr>
          <w:rFonts w:ascii="Arial" w:eastAsia="Times New Roman" w:hAnsi="Arial" w:cs="Arial"/>
          <w:sz w:val="24"/>
          <w:szCs w:val="24"/>
        </w:rPr>
        <w:t xml:space="preserve"> abusing them. </w:t>
      </w:r>
    </w:p>
    <w:p w14:paraId="67947AE0" w14:textId="77777777" w:rsidR="00876649" w:rsidRPr="009512A7" w:rsidRDefault="004B68F5" w:rsidP="00876649">
      <w:p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In addition, adults may suffer financial abuse (which is not merely theft) usually occasioned by those closest to them. Adults have a right to give their consent to actions to safeguard or protect them, but this may be over-ruled where</w:t>
      </w:r>
      <w:r w:rsidR="001E6FA9" w:rsidRPr="009512A7">
        <w:rPr>
          <w:rFonts w:ascii="Arial" w:eastAsia="Times New Roman" w:hAnsi="Arial" w:cs="Arial"/>
          <w:sz w:val="24"/>
          <w:szCs w:val="24"/>
        </w:rPr>
        <w:t>: other people will be p</w:t>
      </w:r>
      <w:r w:rsidRPr="009512A7">
        <w:rPr>
          <w:rFonts w:ascii="Arial" w:eastAsia="Times New Roman" w:hAnsi="Arial" w:cs="Arial"/>
          <w:sz w:val="24"/>
          <w:szCs w:val="24"/>
        </w:rPr>
        <w:t>ut at risk if action is not taken; a crime has been committed; it is in the public interest to take action.</w:t>
      </w:r>
    </w:p>
    <w:p w14:paraId="463AD052" w14:textId="77777777" w:rsidR="00DA7547" w:rsidRPr="009512A7" w:rsidRDefault="00DA7547" w:rsidP="00DA7547">
      <w:pPr>
        <w:rPr>
          <w:rFonts w:ascii="Arial" w:eastAsia="Times New Roman" w:hAnsi="Arial" w:cs="Arial"/>
          <w:sz w:val="24"/>
          <w:szCs w:val="24"/>
        </w:rPr>
      </w:pPr>
      <w:r w:rsidRPr="009512A7">
        <w:rPr>
          <w:rFonts w:ascii="Arial" w:eastAsia="Times New Roman" w:hAnsi="Arial" w:cs="Arial"/>
          <w:b/>
          <w:bCs/>
          <w:sz w:val="24"/>
          <w:szCs w:val="24"/>
        </w:rPr>
        <w:t>In all cases you must:</w:t>
      </w:r>
      <w:r w:rsidRPr="009512A7">
        <w:rPr>
          <w:rFonts w:ascii="Arial" w:eastAsia="Times New Roman" w:hAnsi="Arial" w:cs="Arial"/>
          <w:sz w:val="24"/>
          <w:szCs w:val="24"/>
        </w:rPr>
        <w:t xml:space="preserve"> </w:t>
      </w:r>
    </w:p>
    <w:p w14:paraId="5956B7AC" w14:textId="77777777" w:rsidR="00DA7547" w:rsidRPr="009512A7" w:rsidRDefault="00DA7547" w:rsidP="00DA7547">
      <w:pPr>
        <w:numPr>
          <w:ilvl w:val="0"/>
          <w:numId w:val="8"/>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 xml:space="preserve">Be prompt, calm, assured and professional </w:t>
      </w:r>
    </w:p>
    <w:p w14:paraId="6ED1322D" w14:textId="77777777" w:rsidR="00287F0C" w:rsidRPr="009512A7" w:rsidRDefault="00287F0C" w:rsidP="00DA7547">
      <w:pPr>
        <w:numPr>
          <w:ilvl w:val="0"/>
          <w:numId w:val="8"/>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Listen</w:t>
      </w:r>
      <w:r w:rsidR="000F7606">
        <w:rPr>
          <w:rFonts w:ascii="Arial" w:eastAsia="Times New Roman" w:hAnsi="Arial" w:cs="Arial"/>
          <w:sz w:val="24"/>
          <w:szCs w:val="24"/>
        </w:rPr>
        <w:t xml:space="preserve"> without interrogating the child/adult; “</w:t>
      </w:r>
      <w:r w:rsidR="007C6195">
        <w:rPr>
          <w:rFonts w:ascii="Arial" w:eastAsia="Times New Roman" w:hAnsi="Arial" w:cs="Arial"/>
          <w:sz w:val="24"/>
          <w:szCs w:val="24"/>
        </w:rPr>
        <w:t>tell me</w:t>
      </w:r>
      <w:r w:rsidR="000F7606">
        <w:rPr>
          <w:rFonts w:ascii="Arial" w:eastAsia="Times New Roman" w:hAnsi="Arial" w:cs="Arial"/>
          <w:sz w:val="24"/>
          <w:szCs w:val="24"/>
        </w:rPr>
        <w:t>, explain to me, describe to me” are often good ways of asking people to explain their position.</w:t>
      </w:r>
      <w:r w:rsidR="002A1A04">
        <w:rPr>
          <w:rFonts w:ascii="Arial" w:eastAsia="Times New Roman" w:hAnsi="Arial" w:cs="Arial"/>
          <w:sz w:val="24"/>
          <w:szCs w:val="24"/>
        </w:rPr>
        <w:t xml:space="preserve"> M</w:t>
      </w:r>
      <w:r w:rsidR="002A1A04" w:rsidRPr="009512A7">
        <w:rPr>
          <w:rFonts w:ascii="Arial" w:eastAsia="Times New Roman" w:hAnsi="Arial" w:cs="Arial"/>
          <w:sz w:val="24"/>
          <w:szCs w:val="24"/>
        </w:rPr>
        <w:t>ake notes</w:t>
      </w:r>
      <w:r w:rsidR="002A1A04">
        <w:rPr>
          <w:rFonts w:ascii="Arial" w:eastAsia="Times New Roman" w:hAnsi="Arial" w:cs="Arial"/>
          <w:sz w:val="24"/>
          <w:szCs w:val="24"/>
        </w:rPr>
        <w:t xml:space="preserve"> of the conversation immediately after.</w:t>
      </w:r>
    </w:p>
    <w:p w14:paraId="6A7EC961" w14:textId="77777777" w:rsidR="00DA7547" w:rsidRPr="009512A7" w:rsidRDefault="00DA7547" w:rsidP="00DA7547">
      <w:pPr>
        <w:numPr>
          <w:ilvl w:val="0"/>
          <w:numId w:val="8"/>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 xml:space="preserve">Keep any details strictly confidential and share only on a ‘need to know’ basis. </w:t>
      </w:r>
    </w:p>
    <w:p w14:paraId="1D0070C5" w14:textId="30D501E4" w:rsidR="005D60C7" w:rsidRPr="009512A7" w:rsidRDefault="00DA7547" w:rsidP="00577FE8">
      <w:pPr>
        <w:numPr>
          <w:ilvl w:val="0"/>
          <w:numId w:val="8"/>
        </w:numPr>
        <w:spacing w:before="100" w:beforeAutospacing="1" w:after="100" w:afterAutospacing="1"/>
        <w:rPr>
          <w:rFonts w:ascii="Arial" w:eastAsia="Times New Roman" w:hAnsi="Arial" w:cs="Arial"/>
          <w:sz w:val="24"/>
          <w:szCs w:val="24"/>
        </w:rPr>
      </w:pPr>
      <w:r w:rsidRPr="009512A7">
        <w:rPr>
          <w:rFonts w:ascii="Arial" w:eastAsia="Times New Roman" w:hAnsi="Arial" w:cs="Arial"/>
          <w:sz w:val="24"/>
          <w:szCs w:val="24"/>
        </w:rPr>
        <w:t xml:space="preserve">Report the issues as soon as possible to </w:t>
      </w:r>
      <w:r w:rsidR="000F7606">
        <w:rPr>
          <w:rFonts w:ascii="Arial" w:eastAsia="Times New Roman" w:hAnsi="Arial" w:cs="Arial"/>
          <w:sz w:val="24"/>
          <w:szCs w:val="24"/>
        </w:rPr>
        <w:t xml:space="preserve">the </w:t>
      </w:r>
      <w:r w:rsidR="00A9713A">
        <w:rPr>
          <w:rFonts w:ascii="Arial" w:eastAsia="Times New Roman" w:hAnsi="Arial" w:cs="Arial"/>
          <w:sz w:val="24"/>
          <w:szCs w:val="24"/>
        </w:rPr>
        <w:t xml:space="preserve">volunteer and/or </w:t>
      </w:r>
      <w:r w:rsidR="000F7606">
        <w:rPr>
          <w:rFonts w:ascii="Arial" w:eastAsia="Times New Roman" w:hAnsi="Arial" w:cs="Arial"/>
          <w:sz w:val="24"/>
          <w:szCs w:val="24"/>
        </w:rPr>
        <w:t>staff members</w:t>
      </w:r>
      <w:r w:rsidRPr="009512A7">
        <w:rPr>
          <w:rFonts w:ascii="Arial" w:eastAsia="Times New Roman" w:hAnsi="Arial" w:cs="Arial"/>
          <w:sz w:val="24"/>
          <w:szCs w:val="24"/>
        </w:rPr>
        <w:t xml:space="preserve"> with responsibili</w:t>
      </w:r>
      <w:r w:rsidR="006D7EFC" w:rsidRPr="009512A7">
        <w:rPr>
          <w:rFonts w:ascii="Arial" w:eastAsia="Times New Roman" w:hAnsi="Arial" w:cs="Arial"/>
          <w:sz w:val="24"/>
          <w:szCs w:val="24"/>
        </w:rPr>
        <w:t>ty for safeguarding, to Social S</w:t>
      </w:r>
      <w:r w:rsidRPr="009512A7">
        <w:rPr>
          <w:rFonts w:ascii="Arial" w:eastAsia="Times New Roman" w:hAnsi="Arial" w:cs="Arial"/>
          <w:sz w:val="24"/>
          <w:szCs w:val="24"/>
        </w:rPr>
        <w:t>ervices or to the local Police</w:t>
      </w:r>
      <w:r w:rsidR="006A2C09" w:rsidRPr="009512A7">
        <w:rPr>
          <w:rFonts w:ascii="Arial" w:eastAsia="Times New Roman" w:hAnsi="Arial" w:cs="Arial"/>
          <w:sz w:val="24"/>
          <w:szCs w:val="24"/>
        </w:rPr>
        <w:t xml:space="preserve"> in line with A</w:t>
      </w:r>
      <w:r w:rsidR="00614DE9" w:rsidRPr="009512A7">
        <w:rPr>
          <w:rFonts w:ascii="Arial" w:eastAsia="Times New Roman" w:hAnsi="Arial" w:cs="Arial"/>
          <w:sz w:val="24"/>
          <w:szCs w:val="24"/>
        </w:rPr>
        <w:t xml:space="preserve">ll </w:t>
      </w:r>
      <w:r w:rsidR="006A2C09" w:rsidRPr="009512A7">
        <w:rPr>
          <w:rFonts w:ascii="Arial" w:eastAsia="Times New Roman" w:hAnsi="Arial" w:cs="Arial"/>
          <w:sz w:val="24"/>
          <w:szCs w:val="24"/>
        </w:rPr>
        <w:t>W</w:t>
      </w:r>
      <w:r w:rsidR="00614DE9" w:rsidRPr="009512A7">
        <w:rPr>
          <w:rFonts w:ascii="Arial" w:eastAsia="Times New Roman" w:hAnsi="Arial" w:cs="Arial"/>
          <w:sz w:val="24"/>
          <w:szCs w:val="24"/>
        </w:rPr>
        <w:t xml:space="preserve">ales </w:t>
      </w:r>
      <w:r w:rsidR="006A2C09" w:rsidRPr="009512A7">
        <w:rPr>
          <w:rFonts w:ascii="Arial" w:eastAsia="Times New Roman" w:hAnsi="Arial" w:cs="Arial"/>
          <w:sz w:val="24"/>
          <w:szCs w:val="24"/>
        </w:rPr>
        <w:t>C</w:t>
      </w:r>
      <w:r w:rsidR="00614DE9" w:rsidRPr="009512A7">
        <w:rPr>
          <w:rFonts w:ascii="Arial" w:eastAsia="Times New Roman" w:hAnsi="Arial" w:cs="Arial"/>
          <w:sz w:val="24"/>
          <w:szCs w:val="24"/>
        </w:rPr>
        <w:t xml:space="preserve">hild </w:t>
      </w:r>
      <w:r w:rsidR="006A2C09" w:rsidRPr="009512A7">
        <w:rPr>
          <w:rFonts w:ascii="Arial" w:eastAsia="Times New Roman" w:hAnsi="Arial" w:cs="Arial"/>
          <w:sz w:val="24"/>
          <w:szCs w:val="24"/>
        </w:rPr>
        <w:t>P</w:t>
      </w:r>
      <w:r w:rsidR="00614DE9" w:rsidRPr="009512A7">
        <w:rPr>
          <w:rFonts w:ascii="Arial" w:eastAsia="Times New Roman" w:hAnsi="Arial" w:cs="Arial"/>
          <w:sz w:val="24"/>
          <w:szCs w:val="24"/>
        </w:rPr>
        <w:t xml:space="preserve">rotection </w:t>
      </w:r>
      <w:r w:rsidR="006A2C09" w:rsidRPr="009512A7">
        <w:rPr>
          <w:rFonts w:ascii="Arial" w:eastAsia="Times New Roman" w:hAnsi="Arial" w:cs="Arial"/>
          <w:sz w:val="24"/>
          <w:szCs w:val="24"/>
        </w:rPr>
        <w:t>P</w:t>
      </w:r>
      <w:r w:rsidR="00614DE9" w:rsidRPr="009512A7">
        <w:rPr>
          <w:rFonts w:ascii="Arial" w:eastAsia="Times New Roman" w:hAnsi="Arial" w:cs="Arial"/>
          <w:sz w:val="24"/>
          <w:szCs w:val="24"/>
        </w:rPr>
        <w:t>rocedures</w:t>
      </w:r>
      <w:r w:rsidRPr="009512A7">
        <w:rPr>
          <w:rFonts w:ascii="Arial" w:eastAsia="Times New Roman" w:hAnsi="Arial" w:cs="Arial"/>
          <w:sz w:val="24"/>
          <w:szCs w:val="24"/>
        </w:rPr>
        <w:t>.</w:t>
      </w:r>
    </w:p>
    <w:p w14:paraId="34F309F0" w14:textId="77777777" w:rsidR="00B749D1" w:rsidRPr="009512A7" w:rsidRDefault="00B749D1" w:rsidP="00DA7547">
      <w:pPr>
        <w:rPr>
          <w:rFonts w:ascii="Arial" w:eastAsia="Times New Roman" w:hAnsi="Arial" w:cs="Arial"/>
          <w:b/>
          <w:sz w:val="24"/>
          <w:szCs w:val="24"/>
        </w:rPr>
      </w:pPr>
      <w:r w:rsidRPr="009512A7">
        <w:rPr>
          <w:rFonts w:ascii="Arial" w:eastAsia="Times New Roman" w:hAnsi="Arial" w:cs="Arial"/>
          <w:b/>
          <w:sz w:val="24"/>
          <w:szCs w:val="24"/>
        </w:rPr>
        <w:t>Children at Risk</w:t>
      </w:r>
    </w:p>
    <w:p w14:paraId="6AD103E4" w14:textId="77777777" w:rsidR="00093D4B" w:rsidRDefault="00093D4B" w:rsidP="00D30DD0">
      <w:pPr>
        <w:rPr>
          <w:rFonts w:ascii="Arial" w:hAnsi="Arial" w:cs="Arial"/>
          <w:b/>
          <w:sz w:val="24"/>
          <w:szCs w:val="24"/>
        </w:rPr>
      </w:pPr>
    </w:p>
    <w:p w14:paraId="6F8F3B82" w14:textId="77777777" w:rsidR="0027354D" w:rsidRPr="009512A7" w:rsidRDefault="0027354D" w:rsidP="00D30DD0">
      <w:pPr>
        <w:rPr>
          <w:rFonts w:ascii="Arial" w:hAnsi="Arial" w:cs="Arial"/>
          <w:b/>
          <w:sz w:val="24"/>
          <w:szCs w:val="24"/>
        </w:rPr>
      </w:pPr>
      <w:r w:rsidRPr="009512A7">
        <w:rPr>
          <w:rFonts w:ascii="Arial" w:hAnsi="Arial" w:cs="Arial"/>
          <w:b/>
          <w:sz w:val="24"/>
          <w:szCs w:val="24"/>
        </w:rPr>
        <w:t>A child at risk is a child who is experiencing or is at risk of abuse, neglect or other kinds of harm, and has needs for care and support (whether or not the needs are being met)</w:t>
      </w:r>
    </w:p>
    <w:p w14:paraId="64EAE9D4" w14:textId="77777777" w:rsidR="0027354D" w:rsidRPr="009512A7" w:rsidRDefault="0027354D" w:rsidP="00D30DD0">
      <w:pPr>
        <w:rPr>
          <w:rFonts w:ascii="Arial" w:hAnsi="Arial" w:cs="Arial"/>
          <w:b/>
          <w:sz w:val="24"/>
          <w:szCs w:val="24"/>
        </w:rPr>
      </w:pPr>
    </w:p>
    <w:p w14:paraId="231950BF" w14:textId="77777777" w:rsidR="00D30DD0" w:rsidRPr="009512A7" w:rsidRDefault="00D30DD0" w:rsidP="00D30DD0">
      <w:pPr>
        <w:rPr>
          <w:rFonts w:ascii="Arial" w:hAnsi="Arial" w:cs="Arial"/>
          <w:b/>
          <w:sz w:val="24"/>
          <w:szCs w:val="24"/>
        </w:rPr>
      </w:pPr>
      <w:r w:rsidRPr="009512A7">
        <w:rPr>
          <w:rFonts w:ascii="Arial" w:hAnsi="Arial" w:cs="Arial"/>
          <w:b/>
          <w:sz w:val="24"/>
          <w:szCs w:val="24"/>
        </w:rPr>
        <w:t>Categories of Child Abuse</w:t>
      </w:r>
    </w:p>
    <w:p w14:paraId="1D3B63FD" w14:textId="77777777" w:rsidR="00346532" w:rsidRDefault="00346532" w:rsidP="00D30DD0">
      <w:pPr>
        <w:rPr>
          <w:rFonts w:ascii="Arial" w:hAnsi="Arial" w:cs="Arial"/>
          <w:sz w:val="24"/>
          <w:szCs w:val="24"/>
        </w:rPr>
      </w:pPr>
    </w:p>
    <w:p w14:paraId="0A77A805" w14:textId="77777777" w:rsidR="00D30DD0" w:rsidRPr="009512A7" w:rsidRDefault="00D30DD0" w:rsidP="00D30DD0">
      <w:pPr>
        <w:rPr>
          <w:rFonts w:ascii="Arial" w:hAnsi="Arial" w:cs="Arial"/>
          <w:sz w:val="24"/>
          <w:szCs w:val="24"/>
        </w:rPr>
      </w:pPr>
      <w:r w:rsidRPr="009512A7">
        <w:rPr>
          <w:rFonts w:ascii="Arial" w:hAnsi="Arial" w:cs="Arial"/>
          <w:sz w:val="24"/>
          <w:szCs w:val="24"/>
        </w:rPr>
        <w:t>The main categories are:</w:t>
      </w:r>
    </w:p>
    <w:p w14:paraId="2B7589C1" w14:textId="77777777" w:rsidR="00D30DD0" w:rsidRPr="009512A7" w:rsidRDefault="00D30DD0" w:rsidP="00D30DD0">
      <w:pPr>
        <w:rPr>
          <w:rFonts w:ascii="Arial" w:hAnsi="Arial" w:cs="Arial"/>
          <w:b/>
          <w:sz w:val="24"/>
          <w:szCs w:val="24"/>
        </w:rPr>
      </w:pPr>
      <w:r w:rsidRPr="009512A7">
        <w:rPr>
          <w:rFonts w:ascii="Arial" w:hAnsi="Arial" w:cs="Arial"/>
          <w:b/>
          <w:sz w:val="24"/>
          <w:szCs w:val="24"/>
        </w:rPr>
        <w:t>•</w:t>
      </w:r>
      <w:r w:rsidRPr="009512A7">
        <w:rPr>
          <w:rFonts w:ascii="Arial" w:hAnsi="Arial" w:cs="Arial"/>
          <w:b/>
          <w:sz w:val="24"/>
          <w:szCs w:val="24"/>
        </w:rPr>
        <w:tab/>
        <w:t>Neglect</w:t>
      </w:r>
    </w:p>
    <w:p w14:paraId="573284F5" w14:textId="77777777" w:rsidR="00D30DD0" w:rsidRPr="009512A7" w:rsidRDefault="00D30DD0" w:rsidP="00D30DD0">
      <w:pPr>
        <w:rPr>
          <w:rFonts w:ascii="Arial" w:hAnsi="Arial" w:cs="Arial"/>
          <w:sz w:val="24"/>
          <w:szCs w:val="24"/>
        </w:rPr>
      </w:pPr>
      <w:r w:rsidRPr="009512A7">
        <w:rPr>
          <w:rFonts w:ascii="Arial" w:hAnsi="Arial" w:cs="Arial"/>
          <w:sz w:val="24"/>
          <w:szCs w:val="24"/>
        </w:rPr>
        <w:t>This means persistent or severe neglect or the failure to protect a child from exposure to any kind of danger, including cold and starvation or extreme failure to carry out important aspects of care, resulting in the significant impairment of the child’s health or development.</w:t>
      </w:r>
    </w:p>
    <w:p w14:paraId="48238EA9" w14:textId="77777777" w:rsidR="00D30DD0" w:rsidRPr="009512A7" w:rsidRDefault="00D30DD0" w:rsidP="00D30DD0">
      <w:pPr>
        <w:rPr>
          <w:rFonts w:ascii="Arial" w:hAnsi="Arial" w:cs="Arial"/>
          <w:b/>
          <w:sz w:val="24"/>
          <w:szCs w:val="24"/>
        </w:rPr>
      </w:pPr>
      <w:r w:rsidRPr="009512A7">
        <w:rPr>
          <w:rFonts w:ascii="Arial" w:hAnsi="Arial" w:cs="Arial"/>
          <w:b/>
          <w:sz w:val="24"/>
          <w:szCs w:val="24"/>
        </w:rPr>
        <w:t>•</w:t>
      </w:r>
      <w:r w:rsidRPr="009512A7">
        <w:rPr>
          <w:rFonts w:ascii="Arial" w:hAnsi="Arial" w:cs="Arial"/>
          <w:b/>
          <w:sz w:val="24"/>
          <w:szCs w:val="24"/>
        </w:rPr>
        <w:tab/>
        <w:t>Physical Injury</w:t>
      </w:r>
    </w:p>
    <w:p w14:paraId="1724B334" w14:textId="77777777" w:rsidR="00D30DD0" w:rsidRPr="009512A7" w:rsidRDefault="00D30DD0" w:rsidP="00D30DD0">
      <w:pPr>
        <w:rPr>
          <w:rFonts w:ascii="Arial" w:hAnsi="Arial" w:cs="Arial"/>
          <w:sz w:val="24"/>
          <w:szCs w:val="24"/>
        </w:rPr>
      </w:pPr>
      <w:r w:rsidRPr="009512A7">
        <w:rPr>
          <w:rFonts w:ascii="Arial" w:hAnsi="Arial" w:cs="Arial"/>
          <w:sz w:val="24"/>
          <w:szCs w:val="24"/>
        </w:rPr>
        <w:t>This means actual or likely injury to a child or failure to prevent physical injury (or suffering) to a child. It includes deliberate poisoning, suffocation and Munchausen’s Syndrome by Proxy.</w:t>
      </w:r>
    </w:p>
    <w:p w14:paraId="75FB8224" w14:textId="77777777" w:rsidR="00D30DD0" w:rsidRPr="009512A7" w:rsidRDefault="00D30DD0" w:rsidP="00D30DD0">
      <w:pPr>
        <w:rPr>
          <w:rFonts w:ascii="Arial" w:hAnsi="Arial" w:cs="Arial"/>
          <w:b/>
          <w:sz w:val="24"/>
          <w:szCs w:val="24"/>
        </w:rPr>
      </w:pPr>
      <w:r w:rsidRPr="009512A7">
        <w:rPr>
          <w:rFonts w:ascii="Arial" w:hAnsi="Arial" w:cs="Arial"/>
          <w:b/>
          <w:sz w:val="24"/>
          <w:szCs w:val="24"/>
        </w:rPr>
        <w:t xml:space="preserve"> •</w:t>
      </w:r>
      <w:r w:rsidRPr="009512A7">
        <w:rPr>
          <w:rFonts w:ascii="Arial" w:hAnsi="Arial" w:cs="Arial"/>
          <w:b/>
          <w:sz w:val="24"/>
          <w:szCs w:val="24"/>
        </w:rPr>
        <w:tab/>
        <w:t>Sexual Abuse</w:t>
      </w:r>
    </w:p>
    <w:p w14:paraId="4CBC9E61" w14:textId="77777777" w:rsidR="00D30DD0" w:rsidRPr="009512A7" w:rsidRDefault="00D30DD0" w:rsidP="00D30DD0">
      <w:pPr>
        <w:rPr>
          <w:rFonts w:ascii="Arial" w:hAnsi="Arial" w:cs="Arial"/>
          <w:sz w:val="24"/>
          <w:szCs w:val="24"/>
        </w:rPr>
      </w:pPr>
      <w:r w:rsidRPr="009512A7">
        <w:rPr>
          <w:rFonts w:ascii="Arial" w:hAnsi="Arial" w:cs="Arial"/>
          <w:sz w:val="24"/>
          <w:szCs w:val="24"/>
        </w:rPr>
        <w:t>This means actual or likely sexual exploitation of a child or adolescent. The child may be dependent and/or developmentally immature.</w:t>
      </w:r>
    </w:p>
    <w:p w14:paraId="7B14E074" w14:textId="77777777" w:rsidR="00D30DD0" w:rsidRPr="009512A7" w:rsidRDefault="00D30DD0" w:rsidP="00D30DD0">
      <w:pPr>
        <w:rPr>
          <w:rFonts w:ascii="Arial" w:hAnsi="Arial" w:cs="Arial"/>
          <w:b/>
          <w:sz w:val="24"/>
          <w:szCs w:val="24"/>
        </w:rPr>
      </w:pPr>
      <w:r w:rsidRPr="009512A7">
        <w:rPr>
          <w:rFonts w:ascii="Arial" w:hAnsi="Arial" w:cs="Arial"/>
          <w:b/>
          <w:sz w:val="24"/>
          <w:szCs w:val="24"/>
        </w:rPr>
        <w:t>•</w:t>
      </w:r>
      <w:r w:rsidRPr="009512A7">
        <w:rPr>
          <w:rFonts w:ascii="Arial" w:hAnsi="Arial" w:cs="Arial"/>
          <w:b/>
          <w:sz w:val="24"/>
          <w:szCs w:val="24"/>
        </w:rPr>
        <w:tab/>
        <w:t>Emotional Abuse</w:t>
      </w:r>
    </w:p>
    <w:p w14:paraId="6AF3AD96" w14:textId="77777777" w:rsidR="00D30DD0" w:rsidRPr="009512A7" w:rsidRDefault="00D30DD0" w:rsidP="00D30DD0">
      <w:pPr>
        <w:rPr>
          <w:rFonts w:ascii="Arial" w:hAnsi="Arial" w:cs="Arial"/>
          <w:sz w:val="24"/>
          <w:szCs w:val="24"/>
        </w:rPr>
      </w:pPr>
      <w:r w:rsidRPr="009512A7">
        <w:rPr>
          <w:rFonts w:ascii="Arial" w:hAnsi="Arial" w:cs="Arial"/>
          <w:sz w:val="24"/>
          <w:szCs w:val="24"/>
        </w:rPr>
        <w:t xml:space="preserve">Actual or likely severe adverse effect on the emotional and behavioural development of a child caused by persistent or severe emotional ill-treatment or rejection. All abuse involves </w:t>
      </w:r>
      <w:r w:rsidRPr="009512A7">
        <w:rPr>
          <w:rFonts w:ascii="Arial" w:hAnsi="Arial" w:cs="Arial"/>
          <w:sz w:val="24"/>
          <w:szCs w:val="24"/>
        </w:rPr>
        <w:lastRenderedPageBreak/>
        <w:t>some emotional ill-treatment. This category is used where it is the main or sole form of abuse.</w:t>
      </w:r>
    </w:p>
    <w:p w14:paraId="21573F9E" w14:textId="77777777" w:rsidR="00D30DD0" w:rsidRPr="009512A7" w:rsidRDefault="00D30DD0" w:rsidP="00D30DD0">
      <w:pPr>
        <w:rPr>
          <w:rFonts w:ascii="Arial" w:hAnsi="Arial" w:cs="Arial"/>
          <w:b/>
          <w:sz w:val="24"/>
          <w:szCs w:val="24"/>
        </w:rPr>
      </w:pPr>
      <w:r w:rsidRPr="009512A7">
        <w:rPr>
          <w:rFonts w:ascii="Arial" w:hAnsi="Arial" w:cs="Arial"/>
          <w:b/>
          <w:sz w:val="24"/>
          <w:szCs w:val="24"/>
        </w:rPr>
        <w:t>•</w:t>
      </w:r>
      <w:r w:rsidRPr="009512A7">
        <w:rPr>
          <w:rFonts w:ascii="Arial" w:hAnsi="Arial" w:cs="Arial"/>
          <w:b/>
          <w:sz w:val="24"/>
          <w:szCs w:val="24"/>
        </w:rPr>
        <w:tab/>
        <w:t>Abuse of Trust</w:t>
      </w:r>
    </w:p>
    <w:p w14:paraId="2B304812" w14:textId="77777777" w:rsidR="00093D4B" w:rsidRDefault="00093D4B" w:rsidP="00D30DD0">
      <w:pPr>
        <w:rPr>
          <w:rFonts w:ascii="Arial" w:hAnsi="Arial" w:cs="Arial"/>
          <w:sz w:val="24"/>
          <w:szCs w:val="24"/>
        </w:rPr>
      </w:pPr>
    </w:p>
    <w:p w14:paraId="7649B2CD" w14:textId="77777777" w:rsidR="00D30DD0" w:rsidRPr="009512A7" w:rsidRDefault="00D30DD0" w:rsidP="00D30DD0">
      <w:pPr>
        <w:rPr>
          <w:rFonts w:ascii="Arial" w:hAnsi="Arial" w:cs="Arial"/>
          <w:b/>
          <w:sz w:val="24"/>
          <w:szCs w:val="24"/>
        </w:rPr>
      </w:pPr>
      <w:r w:rsidRPr="009512A7">
        <w:rPr>
          <w:rFonts w:ascii="Arial" w:hAnsi="Arial" w:cs="Arial"/>
          <w:sz w:val="24"/>
          <w:szCs w:val="24"/>
        </w:rPr>
        <w:t>A relationship of trust can be described as one in which one party is in a position of power or influence over the other by virtue of their work or the nature of their activity.</w:t>
      </w:r>
    </w:p>
    <w:p w14:paraId="045D61A1" w14:textId="77777777" w:rsidR="00093D4B" w:rsidRDefault="00093D4B" w:rsidP="00D30DD0">
      <w:pPr>
        <w:rPr>
          <w:rFonts w:ascii="Arial" w:hAnsi="Arial" w:cs="Arial"/>
          <w:sz w:val="24"/>
          <w:szCs w:val="24"/>
        </w:rPr>
      </w:pPr>
    </w:p>
    <w:p w14:paraId="0D771A69" w14:textId="77777777" w:rsidR="00D30DD0" w:rsidRPr="009512A7" w:rsidRDefault="00D30DD0" w:rsidP="00D30DD0">
      <w:pPr>
        <w:rPr>
          <w:rFonts w:ascii="Arial" w:hAnsi="Arial" w:cs="Arial"/>
          <w:sz w:val="24"/>
          <w:szCs w:val="24"/>
        </w:rPr>
      </w:pPr>
      <w:r w:rsidRPr="009512A7">
        <w:rPr>
          <w:rFonts w:ascii="Arial" w:hAnsi="Arial" w:cs="Arial"/>
          <w:sz w:val="24"/>
          <w:szCs w:val="24"/>
        </w:rPr>
        <w:t>The individual in the position of trust may have the power to confer advancement or failure. The relationship may be distorted by fear or favour.</w:t>
      </w:r>
    </w:p>
    <w:p w14:paraId="2D3CD51C" w14:textId="77777777" w:rsidR="00D30DD0" w:rsidRPr="009512A7" w:rsidRDefault="00D30DD0" w:rsidP="00D30DD0">
      <w:pPr>
        <w:rPr>
          <w:rFonts w:ascii="Arial" w:hAnsi="Arial" w:cs="Arial"/>
          <w:b/>
          <w:sz w:val="24"/>
          <w:szCs w:val="24"/>
        </w:rPr>
      </w:pPr>
    </w:p>
    <w:p w14:paraId="11C85809" w14:textId="77777777" w:rsidR="00D30DD0" w:rsidRPr="009512A7" w:rsidRDefault="00D30DD0" w:rsidP="00D30DD0">
      <w:pPr>
        <w:rPr>
          <w:rFonts w:ascii="Arial" w:hAnsi="Arial" w:cs="Arial"/>
          <w:b/>
          <w:sz w:val="24"/>
          <w:szCs w:val="24"/>
        </w:rPr>
      </w:pPr>
      <w:r w:rsidRPr="009512A7">
        <w:rPr>
          <w:rFonts w:ascii="Arial" w:hAnsi="Arial" w:cs="Arial"/>
          <w:b/>
          <w:sz w:val="24"/>
          <w:szCs w:val="24"/>
        </w:rPr>
        <w:t>Recognising child abuse</w:t>
      </w:r>
    </w:p>
    <w:p w14:paraId="4DE601F9" w14:textId="77777777" w:rsidR="00D30DD0" w:rsidRPr="009512A7" w:rsidRDefault="00D30DD0" w:rsidP="00D30DD0">
      <w:pPr>
        <w:rPr>
          <w:rFonts w:ascii="Arial" w:hAnsi="Arial" w:cs="Arial"/>
          <w:sz w:val="24"/>
          <w:szCs w:val="24"/>
        </w:rPr>
      </w:pPr>
      <w:r w:rsidRPr="009512A7">
        <w:rPr>
          <w:rFonts w:ascii="Arial" w:hAnsi="Arial" w:cs="Arial"/>
          <w:sz w:val="24"/>
          <w:szCs w:val="24"/>
        </w:rPr>
        <w:t xml:space="preserve">It is very important that any </w:t>
      </w:r>
      <w:r w:rsidR="00000B13">
        <w:rPr>
          <w:rFonts w:ascii="Arial" w:hAnsi="Arial" w:cs="Arial"/>
          <w:sz w:val="24"/>
          <w:szCs w:val="24"/>
        </w:rPr>
        <w:t>employee</w:t>
      </w:r>
      <w:r w:rsidRPr="009512A7">
        <w:rPr>
          <w:rFonts w:ascii="Arial" w:hAnsi="Arial" w:cs="Arial"/>
          <w:sz w:val="24"/>
          <w:szCs w:val="24"/>
        </w:rPr>
        <w:t xml:space="preserve"> with the organisation should be alert to the possible indicators of abuse. Anyone who knows or is concerned about or suspects that a child is being harmed or at risk from being harmed must pass on those concerns. Contact details are listed at the end of this policy. </w:t>
      </w:r>
    </w:p>
    <w:p w14:paraId="0BE689D9" w14:textId="77777777" w:rsidR="003E2BF3" w:rsidRPr="009512A7" w:rsidRDefault="003E2BF3" w:rsidP="00D30DD0">
      <w:pPr>
        <w:rPr>
          <w:rFonts w:ascii="Arial" w:hAnsi="Arial" w:cs="Arial"/>
          <w:b/>
          <w:sz w:val="24"/>
          <w:szCs w:val="24"/>
        </w:rPr>
      </w:pPr>
    </w:p>
    <w:p w14:paraId="2642FBE3" w14:textId="77777777" w:rsidR="00D30DD0" w:rsidRPr="009512A7" w:rsidRDefault="00D30DD0" w:rsidP="00D30DD0">
      <w:pPr>
        <w:rPr>
          <w:rFonts w:ascii="Arial" w:hAnsi="Arial" w:cs="Arial"/>
          <w:b/>
          <w:sz w:val="24"/>
          <w:szCs w:val="24"/>
        </w:rPr>
      </w:pPr>
      <w:r w:rsidRPr="009512A7">
        <w:rPr>
          <w:rFonts w:ascii="Arial" w:hAnsi="Arial" w:cs="Arial"/>
          <w:b/>
          <w:sz w:val="24"/>
          <w:szCs w:val="24"/>
        </w:rPr>
        <w:t>What signs to look for</w:t>
      </w:r>
    </w:p>
    <w:p w14:paraId="72C5F3D3" w14:textId="77777777" w:rsidR="00D30DD0" w:rsidRPr="009512A7" w:rsidRDefault="00D30DD0" w:rsidP="00D30DD0">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Frequent or repeated injuries</w:t>
      </w:r>
    </w:p>
    <w:p w14:paraId="2F27E6FB" w14:textId="77777777" w:rsidR="00D30DD0" w:rsidRPr="009512A7" w:rsidRDefault="00D30DD0" w:rsidP="00D30DD0">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Very low self-esteem</w:t>
      </w:r>
    </w:p>
    <w:p w14:paraId="28D4F271" w14:textId="77777777" w:rsidR="00D30DD0" w:rsidRPr="009512A7" w:rsidRDefault="00D30DD0" w:rsidP="00D30DD0">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Fearful and withdrawn behaviour</w:t>
      </w:r>
    </w:p>
    <w:p w14:paraId="0C65A8EE" w14:textId="77777777" w:rsidR="00D30DD0" w:rsidRPr="009512A7" w:rsidRDefault="00D30DD0" w:rsidP="00D30DD0">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An adult who has unrealistic expectations of a child</w:t>
      </w:r>
    </w:p>
    <w:p w14:paraId="330E57B4" w14:textId="77777777" w:rsidR="00D30DD0" w:rsidRPr="009512A7" w:rsidRDefault="00D30DD0" w:rsidP="00D30DD0">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 xml:space="preserve">Failure to thrive and meet developmental milestones </w:t>
      </w:r>
    </w:p>
    <w:p w14:paraId="4847526E" w14:textId="77777777" w:rsidR="00D30DD0" w:rsidRPr="009512A7" w:rsidRDefault="00D30DD0" w:rsidP="00D30DD0">
      <w:pPr>
        <w:rPr>
          <w:rFonts w:ascii="Arial" w:hAnsi="Arial" w:cs="Arial"/>
          <w:sz w:val="24"/>
          <w:szCs w:val="24"/>
        </w:rPr>
      </w:pPr>
    </w:p>
    <w:p w14:paraId="73322F15" w14:textId="77777777" w:rsidR="00D30DD0" w:rsidRPr="009512A7" w:rsidRDefault="00D30DD0" w:rsidP="00D30DD0">
      <w:pPr>
        <w:rPr>
          <w:rFonts w:ascii="Arial" w:hAnsi="Arial" w:cs="Arial"/>
          <w:b/>
          <w:sz w:val="24"/>
          <w:szCs w:val="24"/>
        </w:rPr>
      </w:pPr>
      <w:r w:rsidRPr="009512A7">
        <w:rPr>
          <w:rFonts w:ascii="Arial" w:hAnsi="Arial" w:cs="Arial"/>
          <w:b/>
          <w:sz w:val="24"/>
          <w:szCs w:val="24"/>
        </w:rPr>
        <w:t>Procedures</w:t>
      </w:r>
    </w:p>
    <w:p w14:paraId="674532C3" w14:textId="77777777" w:rsidR="00D30DD0" w:rsidRPr="009512A7" w:rsidRDefault="00D30DD0" w:rsidP="00D30DD0">
      <w:pPr>
        <w:rPr>
          <w:rFonts w:ascii="Arial" w:hAnsi="Arial" w:cs="Arial"/>
          <w:b/>
          <w:sz w:val="24"/>
          <w:szCs w:val="24"/>
        </w:rPr>
      </w:pPr>
      <w:r w:rsidRPr="009512A7">
        <w:rPr>
          <w:rFonts w:ascii="Arial" w:hAnsi="Arial" w:cs="Arial"/>
          <w:b/>
          <w:sz w:val="24"/>
          <w:szCs w:val="24"/>
        </w:rPr>
        <w:t>If someone tells you that they or another child or young person is being abused:</w:t>
      </w:r>
    </w:p>
    <w:p w14:paraId="64B93FAD" w14:textId="77777777" w:rsidR="003E2BF3" w:rsidRPr="009512A7" w:rsidRDefault="00D30DD0" w:rsidP="00D30DD0">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 xml:space="preserve">Show that you have heard what they are saying, and that you take their allegations </w:t>
      </w:r>
    </w:p>
    <w:p w14:paraId="31CCABB6" w14:textId="77777777" w:rsidR="00D30DD0" w:rsidRPr="009512A7" w:rsidRDefault="003E2BF3" w:rsidP="00D30DD0">
      <w:pPr>
        <w:rPr>
          <w:rFonts w:ascii="Arial" w:hAnsi="Arial" w:cs="Arial"/>
          <w:sz w:val="24"/>
          <w:szCs w:val="24"/>
        </w:rPr>
      </w:pPr>
      <w:r w:rsidRPr="009512A7">
        <w:rPr>
          <w:rFonts w:ascii="Arial" w:hAnsi="Arial" w:cs="Arial"/>
          <w:sz w:val="24"/>
          <w:szCs w:val="24"/>
        </w:rPr>
        <w:t xml:space="preserve">           </w:t>
      </w:r>
      <w:r w:rsidR="002A1A04">
        <w:rPr>
          <w:rFonts w:ascii="Arial" w:hAnsi="Arial" w:cs="Arial"/>
          <w:sz w:val="24"/>
          <w:szCs w:val="24"/>
        </w:rPr>
        <w:t>s</w:t>
      </w:r>
      <w:r w:rsidR="00D74A97" w:rsidRPr="009512A7">
        <w:rPr>
          <w:rFonts w:ascii="Arial" w:hAnsi="Arial" w:cs="Arial"/>
          <w:sz w:val="24"/>
          <w:szCs w:val="24"/>
        </w:rPr>
        <w:t>eriously</w:t>
      </w:r>
      <w:r w:rsidR="00D30DD0" w:rsidRPr="009512A7">
        <w:rPr>
          <w:rFonts w:ascii="Arial" w:hAnsi="Arial" w:cs="Arial"/>
          <w:sz w:val="24"/>
          <w:szCs w:val="24"/>
        </w:rPr>
        <w:t>.</w:t>
      </w:r>
    </w:p>
    <w:p w14:paraId="13E4331F" w14:textId="77777777" w:rsidR="003E2BF3" w:rsidRPr="009512A7" w:rsidRDefault="00D30DD0" w:rsidP="00D30DD0">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 xml:space="preserve">Encourage the child to talk, but don’t prompt them or ask leading questions. Don’t </w:t>
      </w:r>
    </w:p>
    <w:p w14:paraId="3489E31C" w14:textId="77777777" w:rsidR="003E2BF3" w:rsidRPr="009512A7" w:rsidRDefault="003E2BF3" w:rsidP="00D30DD0">
      <w:pPr>
        <w:rPr>
          <w:rFonts w:ascii="Arial" w:hAnsi="Arial" w:cs="Arial"/>
          <w:sz w:val="24"/>
          <w:szCs w:val="24"/>
        </w:rPr>
      </w:pPr>
      <w:r w:rsidRPr="009512A7">
        <w:rPr>
          <w:rFonts w:ascii="Arial" w:hAnsi="Arial" w:cs="Arial"/>
          <w:sz w:val="24"/>
          <w:szCs w:val="24"/>
        </w:rPr>
        <w:t xml:space="preserve">           </w:t>
      </w:r>
      <w:r w:rsidR="002A1A04">
        <w:rPr>
          <w:rFonts w:ascii="Arial" w:hAnsi="Arial" w:cs="Arial"/>
          <w:sz w:val="24"/>
          <w:szCs w:val="24"/>
        </w:rPr>
        <w:t>i</w:t>
      </w:r>
      <w:r w:rsidR="00D74A97" w:rsidRPr="009512A7">
        <w:rPr>
          <w:rFonts w:ascii="Arial" w:hAnsi="Arial" w:cs="Arial"/>
          <w:sz w:val="24"/>
          <w:szCs w:val="24"/>
        </w:rPr>
        <w:t>nterrupt</w:t>
      </w:r>
      <w:r w:rsidR="00D30DD0" w:rsidRPr="009512A7">
        <w:rPr>
          <w:rFonts w:ascii="Arial" w:hAnsi="Arial" w:cs="Arial"/>
          <w:sz w:val="24"/>
          <w:szCs w:val="24"/>
        </w:rPr>
        <w:t xml:space="preserve"> when the child is recalling significant events. Don’t make the child repeat </w:t>
      </w:r>
    </w:p>
    <w:p w14:paraId="28DA8184" w14:textId="77777777" w:rsidR="00D30DD0" w:rsidRPr="009512A7" w:rsidRDefault="003E2BF3" w:rsidP="00D30DD0">
      <w:pPr>
        <w:rPr>
          <w:rFonts w:ascii="Arial" w:hAnsi="Arial" w:cs="Arial"/>
          <w:sz w:val="24"/>
          <w:szCs w:val="24"/>
        </w:rPr>
      </w:pPr>
      <w:r w:rsidRPr="009512A7">
        <w:rPr>
          <w:rFonts w:ascii="Arial" w:hAnsi="Arial" w:cs="Arial"/>
          <w:sz w:val="24"/>
          <w:szCs w:val="24"/>
        </w:rPr>
        <w:t xml:space="preserve">           </w:t>
      </w:r>
      <w:r w:rsidR="00D30DD0" w:rsidRPr="009512A7">
        <w:rPr>
          <w:rFonts w:ascii="Arial" w:hAnsi="Arial" w:cs="Arial"/>
          <w:sz w:val="24"/>
          <w:szCs w:val="24"/>
        </w:rPr>
        <w:t>their account.</w:t>
      </w:r>
    </w:p>
    <w:p w14:paraId="61A75E59" w14:textId="77777777" w:rsidR="003E2BF3" w:rsidRPr="009512A7" w:rsidRDefault="00D30DD0" w:rsidP="00D30DD0">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 xml:space="preserve">Explain what you have to do next in a way that is appropriate to the age and </w:t>
      </w:r>
    </w:p>
    <w:p w14:paraId="6CDB5B6A" w14:textId="77777777" w:rsidR="00D30DD0" w:rsidRPr="009512A7" w:rsidRDefault="003E2BF3" w:rsidP="00D30DD0">
      <w:pPr>
        <w:rPr>
          <w:rFonts w:ascii="Arial" w:hAnsi="Arial" w:cs="Arial"/>
          <w:sz w:val="24"/>
          <w:szCs w:val="24"/>
        </w:rPr>
      </w:pPr>
      <w:r w:rsidRPr="009512A7">
        <w:rPr>
          <w:rFonts w:ascii="Arial" w:hAnsi="Arial" w:cs="Arial"/>
          <w:sz w:val="24"/>
          <w:szCs w:val="24"/>
        </w:rPr>
        <w:t xml:space="preserve">           </w:t>
      </w:r>
      <w:r w:rsidR="00D30DD0" w:rsidRPr="009512A7">
        <w:rPr>
          <w:rFonts w:ascii="Arial" w:hAnsi="Arial" w:cs="Arial"/>
          <w:sz w:val="24"/>
          <w:szCs w:val="24"/>
        </w:rPr>
        <w:t>understanding of the child.</w:t>
      </w:r>
    </w:p>
    <w:p w14:paraId="364EDE9B" w14:textId="77777777" w:rsidR="003E2BF3" w:rsidRPr="009512A7" w:rsidRDefault="00D30DD0" w:rsidP="00D30DD0">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 xml:space="preserve">Do not promise to keep what you have been told secret, as you have a </w:t>
      </w:r>
    </w:p>
    <w:p w14:paraId="0ABEA5C5" w14:textId="77777777" w:rsidR="003E2BF3" w:rsidRPr="009512A7" w:rsidRDefault="003E2BF3" w:rsidP="00D30DD0">
      <w:pPr>
        <w:rPr>
          <w:rFonts w:ascii="Arial" w:hAnsi="Arial" w:cs="Arial"/>
          <w:sz w:val="24"/>
          <w:szCs w:val="24"/>
        </w:rPr>
      </w:pPr>
      <w:r w:rsidRPr="009512A7">
        <w:rPr>
          <w:rFonts w:ascii="Arial" w:hAnsi="Arial" w:cs="Arial"/>
          <w:sz w:val="24"/>
          <w:szCs w:val="24"/>
        </w:rPr>
        <w:t xml:space="preserve">           </w:t>
      </w:r>
      <w:r w:rsidR="00D30DD0" w:rsidRPr="009512A7">
        <w:rPr>
          <w:rFonts w:ascii="Arial" w:hAnsi="Arial" w:cs="Arial"/>
          <w:sz w:val="24"/>
          <w:szCs w:val="24"/>
        </w:rPr>
        <w:t xml:space="preserve">responsibility to disclose information to those who need to know. Reporting </w:t>
      </w:r>
    </w:p>
    <w:p w14:paraId="4EEA38A7" w14:textId="77777777" w:rsidR="00D30DD0" w:rsidRPr="009512A7" w:rsidRDefault="003E2BF3" w:rsidP="00D30DD0">
      <w:pPr>
        <w:rPr>
          <w:rFonts w:ascii="Arial" w:hAnsi="Arial" w:cs="Arial"/>
          <w:sz w:val="24"/>
          <w:szCs w:val="24"/>
        </w:rPr>
      </w:pPr>
      <w:r w:rsidRPr="009512A7">
        <w:rPr>
          <w:rFonts w:ascii="Arial" w:hAnsi="Arial" w:cs="Arial"/>
          <w:sz w:val="24"/>
          <w:szCs w:val="24"/>
        </w:rPr>
        <w:t xml:space="preserve">           </w:t>
      </w:r>
      <w:r w:rsidR="00D30DD0" w:rsidRPr="009512A7">
        <w:rPr>
          <w:rFonts w:ascii="Arial" w:hAnsi="Arial" w:cs="Arial"/>
          <w:sz w:val="24"/>
          <w:szCs w:val="24"/>
        </w:rPr>
        <w:t>concerns is not a betrayal of trust.</w:t>
      </w:r>
    </w:p>
    <w:p w14:paraId="0A8C4074" w14:textId="77777777" w:rsidR="00D30DD0" w:rsidRPr="009512A7" w:rsidRDefault="00D30DD0" w:rsidP="00D30DD0">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Write down what has been told using the exact words if possible.</w:t>
      </w:r>
    </w:p>
    <w:p w14:paraId="41915731" w14:textId="77777777" w:rsidR="003E2BF3" w:rsidRPr="009512A7" w:rsidRDefault="00D30DD0" w:rsidP="00D30DD0">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 xml:space="preserve">Make a note of the date, time and place and people who were present at the </w:t>
      </w:r>
    </w:p>
    <w:p w14:paraId="7FCABD5A" w14:textId="77777777" w:rsidR="00D30DD0" w:rsidRDefault="003E2BF3" w:rsidP="00D30DD0">
      <w:pPr>
        <w:rPr>
          <w:rFonts w:ascii="Arial" w:hAnsi="Arial" w:cs="Arial"/>
          <w:sz w:val="24"/>
          <w:szCs w:val="24"/>
        </w:rPr>
      </w:pPr>
      <w:r w:rsidRPr="009512A7">
        <w:rPr>
          <w:rFonts w:ascii="Arial" w:hAnsi="Arial" w:cs="Arial"/>
          <w:sz w:val="24"/>
          <w:szCs w:val="24"/>
        </w:rPr>
        <w:t xml:space="preserve">           </w:t>
      </w:r>
      <w:r w:rsidR="002A1A04">
        <w:rPr>
          <w:rFonts w:ascii="Arial" w:hAnsi="Arial" w:cs="Arial"/>
          <w:sz w:val="24"/>
          <w:szCs w:val="24"/>
        </w:rPr>
        <w:t>d</w:t>
      </w:r>
      <w:r w:rsidR="007C6195" w:rsidRPr="009512A7">
        <w:rPr>
          <w:rFonts w:ascii="Arial" w:hAnsi="Arial" w:cs="Arial"/>
          <w:sz w:val="24"/>
          <w:szCs w:val="24"/>
        </w:rPr>
        <w:t>iscussion</w:t>
      </w:r>
      <w:r w:rsidR="00D30DD0" w:rsidRPr="009512A7">
        <w:rPr>
          <w:rFonts w:ascii="Arial" w:hAnsi="Arial" w:cs="Arial"/>
          <w:sz w:val="24"/>
          <w:szCs w:val="24"/>
        </w:rPr>
        <w:t>.</w:t>
      </w:r>
    </w:p>
    <w:p w14:paraId="1FCF1BA2" w14:textId="77777777" w:rsidR="000F7606" w:rsidRDefault="000F7606" w:rsidP="00D30DD0">
      <w:pPr>
        <w:rPr>
          <w:rFonts w:ascii="Arial" w:hAnsi="Arial" w:cs="Arial"/>
          <w:sz w:val="24"/>
          <w:szCs w:val="24"/>
        </w:rPr>
      </w:pPr>
    </w:p>
    <w:p w14:paraId="6763EC18" w14:textId="77777777" w:rsidR="000F7606" w:rsidRPr="000F7606" w:rsidRDefault="000F7606" w:rsidP="000F7606">
      <w:pPr>
        <w:jc w:val="center"/>
        <w:rPr>
          <w:rFonts w:ascii="Arial" w:hAnsi="Arial" w:cs="Arial"/>
          <w:b/>
          <w:sz w:val="24"/>
          <w:szCs w:val="24"/>
        </w:rPr>
      </w:pPr>
      <w:r w:rsidRPr="000F7606">
        <w:rPr>
          <w:rFonts w:ascii="Arial" w:hAnsi="Arial" w:cs="Arial"/>
          <w:b/>
          <w:sz w:val="24"/>
          <w:szCs w:val="24"/>
        </w:rPr>
        <w:t>If there is im</w:t>
      </w:r>
      <w:r>
        <w:rPr>
          <w:rFonts w:ascii="Arial" w:hAnsi="Arial" w:cs="Arial"/>
          <w:b/>
          <w:sz w:val="24"/>
          <w:szCs w:val="24"/>
        </w:rPr>
        <w:t>m</w:t>
      </w:r>
      <w:r w:rsidRPr="000F7606">
        <w:rPr>
          <w:rFonts w:ascii="Arial" w:hAnsi="Arial" w:cs="Arial"/>
          <w:b/>
          <w:sz w:val="24"/>
          <w:szCs w:val="24"/>
        </w:rPr>
        <w:t>ed</w:t>
      </w:r>
      <w:r>
        <w:rPr>
          <w:rFonts w:ascii="Arial" w:hAnsi="Arial" w:cs="Arial"/>
          <w:b/>
          <w:sz w:val="24"/>
          <w:szCs w:val="24"/>
        </w:rPr>
        <w:t>i</w:t>
      </w:r>
      <w:r w:rsidRPr="000F7606">
        <w:rPr>
          <w:rFonts w:ascii="Arial" w:hAnsi="Arial" w:cs="Arial"/>
          <w:b/>
          <w:sz w:val="24"/>
          <w:szCs w:val="24"/>
        </w:rPr>
        <w:t>ate risk of danger call the Police</w:t>
      </w:r>
      <w:r>
        <w:rPr>
          <w:rFonts w:ascii="Arial" w:hAnsi="Arial" w:cs="Arial"/>
          <w:b/>
          <w:sz w:val="24"/>
          <w:szCs w:val="24"/>
        </w:rPr>
        <w:t xml:space="preserve"> on 999</w:t>
      </w:r>
      <w:r w:rsidRPr="000F7606">
        <w:rPr>
          <w:rFonts w:ascii="Arial" w:hAnsi="Arial" w:cs="Arial"/>
          <w:b/>
          <w:sz w:val="24"/>
          <w:szCs w:val="24"/>
        </w:rPr>
        <w:t>.</w:t>
      </w:r>
    </w:p>
    <w:p w14:paraId="7F65312D" w14:textId="77777777" w:rsidR="00D30DD0" w:rsidRPr="009512A7" w:rsidRDefault="00D30DD0" w:rsidP="00D30DD0">
      <w:pPr>
        <w:rPr>
          <w:rFonts w:ascii="Arial" w:hAnsi="Arial" w:cs="Arial"/>
          <w:sz w:val="24"/>
          <w:szCs w:val="24"/>
        </w:rPr>
      </w:pPr>
    </w:p>
    <w:p w14:paraId="681C9118" w14:textId="77777777" w:rsidR="00D30DD0" w:rsidRPr="006057C4" w:rsidRDefault="00D30DD0" w:rsidP="00D30DD0">
      <w:pPr>
        <w:rPr>
          <w:rFonts w:ascii="Arial" w:hAnsi="Arial" w:cs="Arial"/>
          <w:b/>
          <w:sz w:val="24"/>
          <w:szCs w:val="24"/>
        </w:rPr>
      </w:pPr>
      <w:r w:rsidRPr="006057C4">
        <w:rPr>
          <w:rFonts w:ascii="Arial" w:hAnsi="Arial" w:cs="Arial"/>
          <w:b/>
          <w:sz w:val="24"/>
          <w:szCs w:val="24"/>
        </w:rPr>
        <w:t>What you must do next:</w:t>
      </w:r>
    </w:p>
    <w:p w14:paraId="2AF72867" w14:textId="0FED6005" w:rsidR="00F0322A" w:rsidRPr="006057C4" w:rsidRDefault="00D30DD0" w:rsidP="00F0322A">
      <w:pPr>
        <w:pStyle w:val="NoSpacing"/>
        <w:numPr>
          <w:ilvl w:val="0"/>
          <w:numId w:val="25"/>
        </w:numPr>
        <w:rPr>
          <w:rFonts w:ascii="Arial" w:eastAsia="Times New Roman" w:hAnsi="Arial" w:cs="Arial"/>
          <w:b/>
        </w:rPr>
      </w:pPr>
      <w:r w:rsidRPr="006057C4">
        <w:rPr>
          <w:rFonts w:ascii="Arial" w:hAnsi="Arial" w:cs="Arial"/>
        </w:rPr>
        <w:t xml:space="preserve">Report your concerns to the </w:t>
      </w:r>
      <w:r w:rsidR="00A9713A">
        <w:rPr>
          <w:rFonts w:ascii="Arial" w:hAnsi="Arial" w:cs="Arial"/>
        </w:rPr>
        <w:t xml:space="preserve">volunteer and/or </w:t>
      </w:r>
      <w:r w:rsidR="00000B13" w:rsidRPr="006057C4">
        <w:rPr>
          <w:rFonts w:ascii="Arial" w:hAnsi="Arial" w:cs="Arial"/>
        </w:rPr>
        <w:t>staff member</w:t>
      </w:r>
      <w:r w:rsidRPr="006057C4">
        <w:rPr>
          <w:rFonts w:ascii="Arial" w:hAnsi="Arial" w:cs="Arial"/>
        </w:rPr>
        <w:t xml:space="preserve"> </w:t>
      </w:r>
      <w:r w:rsidR="007C6195" w:rsidRPr="006057C4">
        <w:rPr>
          <w:rFonts w:ascii="Arial" w:hAnsi="Arial" w:cs="Arial"/>
        </w:rPr>
        <w:t xml:space="preserve">of </w:t>
      </w:r>
      <w:r w:rsidR="006057C4" w:rsidRPr="006057C4">
        <w:rPr>
          <w:rFonts w:ascii="Arial" w:hAnsi="Arial" w:cs="Arial"/>
        </w:rPr>
        <w:t>TFCB</w:t>
      </w:r>
      <w:r w:rsidR="0027354D" w:rsidRPr="006057C4">
        <w:rPr>
          <w:rFonts w:ascii="Arial" w:hAnsi="Arial" w:cs="Arial"/>
        </w:rPr>
        <w:t xml:space="preserve"> </w:t>
      </w:r>
      <w:r w:rsidRPr="006057C4">
        <w:rPr>
          <w:rFonts w:ascii="Arial" w:hAnsi="Arial" w:cs="Arial"/>
        </w:rPr>
        <w:t>with designated responsibility for child protection immediately</w:t>
      </w:r>
      <w:r w:rsidR="00F0322A" w:rsidRPr="006057C4">
        <w:rPr>
          <w:rFonts w:ascii="Arial" w:eastAsia="Times New Roman" w:hAnsi="Arial" w:cs="Arial"/>
          <w:b/>
        </w:rPr>
        <w:t xml:space="preserve">  </w:t>
      </w:r>
    </w:p>
    <w:p w14:paraId="66D5B35C" w14:textId="77777777" w:rsidR="00F0322A" w:rsidRPr="006057C4" w:rsidRDefault="00D30DD0" w:rsidP="00F0322A">
      <w:pPr>
        <w:pStyle w:val="NoSpacing"/>
        <w:numPr>
          <w:ilvl w:val="0"/>
          <w:numId w:val="25"/>
        </w:numPr>
        <w:rPr>
          <w:rFonts w:ascii="Arial" w:hAnsi="Arial" w:cs="Arial"/>
        </w:rPr>
      </w:pPr>
      <w:r w:rsidRPr="006057C4">
        <w:rPr>
          <w:rFonts w:ascii="Arial" w:hAnsi="Arial" w:cs="Arial"/>
        </w:rPr>
        <w:t xml:space="preserve">Ensure that your concerns are immediately reported to the duty social worker at the local office. </w:t>
      </w:r>
    </w:p>
    <w:p w14:paraId="2F4EB640" w14:textId="77777777" w:rsidR="00D30DD0" w:rsidRPr="006057C4" w:rsidRDefault="00D30DD0" w:rsidP="00F0322A">
      <w:pPr>
        <w:pStyle w:val="NoSpacing"/>
        <w:numPr>
          <w:ilvl w:val="0"/>
          <w:numId w:val="25"/>
        </w:numPr>
        <w:rPr>
          <w:rFonts w:ascii="Arial" w:eastAsia="Times New Roman" w:hAnsi="Arial" w:cs="Arial"/>
          <w:b/>
        </w:rPr>
      </w:pPr>
      <w:r w:rsidRPr="006057C4">
        <w:rPr>
          <w:rFonts w:ascii="Arial" w:hAnsi="Arial" w:cs="Arial"/>
        </w:rPr>
        <w:t>Do not delay. Contact details are at the end of this policy.</w:t>
      </w:r>
    </w:p>
    <w:p w14:paraId="79B28951" w14:textId="77777777" w:rsidR="00D30DD0" w:rsidRPr="00F0322A" w:rsidRDefault="00D30DD0" w:rsidP="00F0322A">
      <w:pPr>
        <w:pStyle w:val="NoSpacing"/>
        <w:numPr>
          <w:ilvl w:val="0"/>
          <w:numId w:val="25"/>
        </w:numPr>
        <w:rPr>
          <w:rFonts w:ascii="Arial" w:hAnsi="Arial" w:cs="Arial"/>
        </w:rPr>
      </w:pPr>
      <w:r w:rsidRPr="00F0322A">
        <w:rPr>
          <w:rFonts w:ascii="Arial" w:hAnsi="Arial" w:cs="Arial"/>
        </w:rPr>
        <w:t>Do not confront the alleged abuser.</w:t>
      </w:r>
    </w:p>
    <w:p w14:paraId="514AE0FC" w14:textId="77777777" w:rsidR="00D30DD0" w:rsidRPr="00F0322A" w:rsidRDefault="00D30DD0" w:rsidP="00F0322A">
      <w:pPr>
        <w:pStyle w:val="NoSpacing"/>
        <w:numPr>
          <w:ilvl w:val="0"/>
          <w:numId w:val="25"/>
        </w:numPr>
        <w:rPr>
          <w:rFonts w:ascii="Arial" w:hAnsi="Arial" w:cs="Arial"/>
        </w:rPr>
      </w:pPr>
      <w:r w:rsidRPr="00F0322A">
        <w:rPr>
          <w:rFonts w:ascii="Arial" w:hAnsi="Arial" w:cs="Arial"/>
        </w:rPr>
        <w:t>Do not worry that you may be mistaken. You will always be taken seriously by Social Services. It is better to have discussed it with somebody with the experience and responsibility to make an assessment.</w:t>
      </w:r>
      <w:r w:rsidR="00F0322A">
        <w:rPr>
          <w:rFonts w:ascii="Arial" w:hAnsi="Arial" w:cs="Arial"/>
        </w:rPr>
        <w:t xml:space="preserve"> </w:t>
      </w:r>
      <w:r w:rsidRPr="00F0322A">
        <w:rPr>
          <w:rFonts w:ascii="Arial" w:hAnsi="Arial" w:cs="Arial"/>
        </w:rPr>
        <w:t xml:space="preserve"> If you suspect a senior member of the organisation then ring one of the independent contacts listed at the end of this policy </w:t>
      </w:r>
    </w:p>
    <w:p w14:paraId="40A6076D" w14:textId="77777777" w:rsidR="00D30DD0" w:rsidRPr="00F0322A" w:rsidRDefault="00D30DD0" w:rsidP="00F0322A">
      <w:pPr>
        <w:pStyle w:val="ListParagraph"/>
        <w:numPr>
          <w:ilvl w:val="0"/>
          <w:numId w:val="25"/>
        </w:numPr>
        <w:rPr>
          <w:rFonts w:ascii="Arial" w:hAnsi="Arial" w:cs="Arial"/>
          <w:b/>
          <w:sz w:val="24"/>
          <w:szCs w:val="24"/>
        </w:rPr>
      </w:pPr>
      <w:r w:rsidRPr="00F0322A">
        <w:rPr>
          <w:rFonts w:ascii="Arial" w:hAnsi="Arial" w:cs="Arial"/>
          <w:b/>
          <w:sz w:val="24"/>
          <w:szCs w:val="24"/>
        </w:rPr>
        <w:t>Do not worry about making a mistake.</w:t>
      </w:r>
    </w:p>
    <w:p w14:paraId="7DEB81B3" w14:textId="41F468C2" w:rsidR="00000B13" w:rsidRDefault="00000B13" w:rsidP="00D30DD0">
      <w:pPr>
        <w:rPr>
          <w:rFonts w:ascii="Arial" w:hAnsi="Arial" w:cs="Arial"/>
          <w:b/>
          <w:sz w:val="24"/>
          <w:szCs w:val="24"/>
        </w:rPr>
      </w:pPr>
    </w:p>
    <w:p w14:paraId="4EDBBCF8" w14:textId="77777777" w:rsidR="00D30DD0" w:rsidRPr="009512A7" w:rsidRDefault="00D30DD0" w:rsidP="00D30DD0">
      <w:pPr>
        <w:rPr>
          <w:rFonts w:ascii="Arial" w:hAnsi="Arial" w:cs="Arial"/>
          <w:b/>
          <w:sz w:val="24"/>
          <w:szCs w:val="24"/>
        </w:rPr>
      </w:pPr>
      <w:r w:rsidRPr="009512A7">
        <w:rPr>
          <w:rFonts w:ascii="Arial" w:hAnsi="Arial" w:cs="Arial"/>
          <w:b/>
          <w:sz w:val="24"/>
          <w:szCs w:val="24"/>
        </w:rPr>
        <w:t>Code of behaviour</w:t>
      </w:r>
      <w:r w:rsidR="0061783F" w:rsidRPr="009512A7">
        <w:rPr>
          <w:rFonts w:ascii="Arial" w:hAnsi="Arial" w:cs="Arial"/>
          <w:b/>
          <w:sz w:val="24"/>
          <w:szCs w:val="24"/>
        </w:rPr>
        <w:t xml:space="preserve"> around children and young people</w:t>
      </w:r>
    </w:p>
    <w:p w14:paraId="5EED4332" w14:textId="77777777" w:rsidR="00346532" w:rsidRDefault="00346532" w:rsidP="00D30DD0">
      <w:pPr>
        <w:rPr>
          <w:rFonts w:ascii="Arial" w:eastAsia="Times New Roman" w:hAnsi="Arial" w:cs="Arial"/>
          <w:sz w:val="24"/>
          <w:szCs w:val="24"/>
        </w:rPr>
      </w:pPr>
    </w:p>
    <w:p w14:paraId="4F37AB7B" w14:textId="77777777" w:rsidR="00D30DD0" w:rsidRPr="009512A7" w:rsidRDefault="006057C4" w:rsidP="00D30DD0">
      <w:pPr>
        <w:rPr>
          <w:rFonts w:ascii="Arial" w:eastAsia="Times New Roman" w:hAnsi="Arial" w:cs="Arial"/>
          <w:sz w:val="24"/>
          <w:szCs w:val="24"/>
        </w:rPr>
      </w:pPr>
      <w:r>
        <w:rPr>
          <w:rFonts w:ascii="Arial" w:eastAsia="Times New Roman" w:hAnsi="Arial" w:cs="Arial"/>
          <w:sz w:val="24"/>
          <w:szCs w:val="24"/>
        </w:rPr>
        <w:t>TFCB volunteers and</w:t>
      </w:r>
      <w:r w:rsidR="00000B13">
        <w:rPr>
          <w:rFonts w:ascii="Arial" w:eastAsia="Times New Roman" w:hAnsi="Arial" w:cs="Arial"/>
          <w:sz w:val="24"/>
          <w:szCs w:val="24"/>
        </w:rPr>
        <w:t xml:space="preserve"> </w:t>
      </w:r>
      <w:r w:rsidR="0061783F" w:rsidRPr="009512A7">
        <w:rPr>
          <w:rFonts w:ascii="Arial" w:eastAsia="Times New Roman" w:hAnsi="Arial" w:cs="Arial"/>
          <w:sz w:val="24"/>
          <w:szCs w:val="24"/>
        </w:rPr>
        <w:t>staff</w:t>
      </w:r>
      <w:r w:rsidR="00D30DD0" w:rsidRPr="009512A7">
        <w:rPr>
          <w:rFonts w:ascii="Arial" w:eastAsia="Times New Roman" w:hAnsi="Arial" w:cs="Arial"/>
          <w:sz w:val="24"/>
          <w:szCs w:val="24"/>
        </w:rPr>
        <w:t xml:space="preserve"> have </w:t>
      </w:r>
      <w:r w:rsidR="00000B13">
        <w:rPr>
          <w:rFonts w:ascii="Arial" w:eastAsia="Times New Roman" w:hAnsi="Arial" w:cs="Arial"/>
          <w:sz w:val="24"/>
          <w:szCs w:val="24"/>
        </w:rPr>
        <w:t xml:space="preserve">a </w:t>
      </w:r>
      <w:r w:rsidR="00D30DD0" w:rsidRPr="009512A7">
        <w:rPr>
          <w:rFonts w:ascii="Arial" w:eastAsia="Times New Roman" w:hAnsi="Arial" w:cs="Arial"/>
          <w:sz w:val="24"/>
          <w:szCs w:val="24"/>
        </w:rPr>
        <w:t xml:space="preserve">duty of care to ensure that children and young people are protected from harm. This applies to all the </w:t>
      </w:r>
      <w:r w:rsidR="00D74A97">
        <w:rPr>
          <w:rFonts w:ascii="Arial" w:eastAsia="Times New Roman" w:hAnsi="Arial" w:cs="Arial"/>
          <w:sz w:val="24"/>
          <w:szCs w:val="24"/>
        </w:rPr>
        <w:t>activities</w:t>
      </w:r>
      <w:r w:rsidR="00000B13">
        <w:rPr>
          <w:rFonts w:ascii="Arial" w:eastAsia="Times New Roman" w:hAnsi="Arial" w:cs="Arial"/>
          <w:sz w:val="24"/>
          <w:szCs w:val="24"/>
        </w:rPr>
        <w:t xml:space="preserve"> and events that </w:t>
      </w:r>
      <w:r>
        <w:rPr>
          <w:rFonts w:ascii="Arial" w:eastAsia="Times New Roman" w:hAnsi="Arial" w:cs="Arial"/>
          <w:sz w:val="24"/>
          <w:szCs w:val="24"/>
        </w:rPr>
        <w:t>TFCB</w:t>
      </w:r>
      <w:r w:rsidR="00000B13">
        <w:rPr>
          <w:rFonts w:ascii="Arial" w:eastAsia="Times New Roman" w:hAnsi="Arial" w:cs="Arial"/>
          <w:sz w:val="24"/>
          <w:szCs w:val="24"/>
        </w:rPr>
        <w:t xml:space="preserve"> takes part in. </w:t>
      </w:r>
      <w:r w:rsidR="00D30DD0" w:rsidRPr="009512A7">
        <w:rPr>
          <w:rFonts w:ascii="Arial" w:eastAsia="Times New Roman" w:hAnsi="Arial" w:cs="Arial"/>
          <w:sz w:val="24"/>
          <w:szCs w:val="24"/>
        </w:rPr>
        <w:t>They must ensure that their own behaviour does not cause a child or young person distress or to be misinterpreted by others. These guidelines will help ensure that neither of these things can happen.</w:t>
      </w:r>
    </w:p>
    <w:p w14:paraId="25BA711E" w14:textId="77777777" w:rsidR="00D30DD0" w:rsidRPr="009512A7" w:rsidRDefault="00D30DD0" w:rsidP="00D30DD0">
      <w:pPr>
        <w:rPr>
          <w:rFonts w:ascii="Arial" w:eastAsia="Times New Roman" w:hAnsi="Arial" w:cs="Arial"/>
          <w:sz w:val="24"/>
          <w:szCs w:val="24"/>
        </w:rPr>
      </w:pPr>
    </w:p>
    <w:p w14:paraId="7C9240CB" w14:textId="77777777" w:rsidR="00D30DD0" w:rsidRPr="009512A7" w:rsidRDefault="00D30DD0" w:rsidP="00D30DD0">
      <w:pPr>
        <w:numPr>
          <w:ilvl w:val="0"/>
          <w:numId w:val="12"/>
        </w:numPr>
        <w:rPr>
          <w:rFonts w:ascii="Arial" w:eastAsia="Times New Roman" w:hAnsi="Arial" w:cs="Arial"/>
          <w:sz w:val="24"/>
          <w:szCs w:val="24"/>
        </w:rPr>
      </w:pPr>
      <w:r w:rsidRPr="009512A7">
        <w:rPr>
          <w:rFonts w:ascii="Arial" w:eastAsia="Times New Roman" w:hAnsi="Arial" w:cs="Arial"/>
          <w:sz w:val="24"/>
          <w:szCs w:val="24"/>
        </w:rPr>
        <w:t>Use appropriate language when working in an environment where children or young people are likely to hear e.g. no swearing, no explicit talk of sexual acts or violent behaviour.</w:t>
      </w:r>
    </w:p>
    <w:p w14:paraId="11CCB518" w14:textId="77777777" w:rsidR="00D30DD0" w:rsidRPr="009512A7" w:rsidRDefault="00D30DD0" w:rsidP="00D30DD0">
      <w:pPr>
        <w:rPr>
          <w:rFonts w:ascii="Arial" w:eastAsia="Times New Roman" w:hAnsi="Arial" w:cs="Arial"/>
          <w:sz w:val="24"/>
          <w:szCs w:val="24"/>
        </w:rPr>
      </w:pPr>
    </w:p>
    <w:p w14:paraId="754C0B3E" w14:textId="77777777" w:rsidR="00D30DD0" w:rsidRPr="009512A7" w:rsidRDefault="00D30DD0" w:rsidP="00D30DD0">
      <w:pPr>
        <w:numPr>
          <w:ilvl w:val="0"/>
          <w:numId w:val="12"/>
        </w:numPr>
        <w:rPr>
          <w:rFonts w:ascii="Arial" w:eastAsia="Times New Roman" w:hAnsi="Arial" w:cs="Arial"/>
          <w:sz w:val="24"/>
          <w:szCs w:val="24"/>
        </w:rPr>
      </w:pPr>
      <w:r w:rsidRPr="009512A7">
        <w:rPr>
          <w:rFonts w:ascii="Arial" w:eastAsia="Times New Roman" w:hAnsi="Arial" w:cs="Arial"/>
          <w:sz w:val="24"/>
          <w:szCs w:val="24"/>
        </w:rPr>
        <w:t>It is a strict rule that no one is to come to events, activities or meetings intoxicated or under the influence of illegal substances. If there are any obvious signs that this is the case you will be asked leave for the remainder of the day.</w:t>
      </w:r>
    </w:p>
    <w:p w14:paraId="01584C34" w14:textId="77777777" w:rsidR="00D30DD0" w:rsidRPr="009512A7" w:rsidRDefault="00D30DD0" w:rsidP="00D30DD0">
      <w:pPr>
        <w:rPr>
          <w:rFonts w:ascii="Arial" w:eastAsia="Times New Roman" w:hAnsi="Arial" w:cs="Arial"/>
          <w:sz w:val="24"/>
          <w:szCs w:val="24"/>
        </w:rPr>
      </w:pPr>
    </w:p>
    <w:p w14:paraId="337011FA" w14:textId="77777777" w:rsidR="00D30DD0" w:rsidRPr="009512A7" w:rsidRDefault="00D30DD0" w:rsidP="00D30DD0">
      <w:pPr>
        <w:numPr>
          <w:ilvl w:val="0"/>
          <w:numId w:val="12"/>
        </w:numPr>
        <w:rPr>
          <w:rFonts w:ascii="Arial" w:eastAsia="Times New Roman" w:hAnsi="Arial" w:cs="Arial"/>
          <w:sz w:val="24"/>
          <w:szCs w:val="24"/>
        </w:rPr>
      </w:pPr>
      <w:r w:rsidRPr="009512A7">
        <w:rPr>
          <w:rFonts w:ascii="Arial" w:eastAsia="Times New Roman" w:hAnsi="Arial" w:cs="Arial"/>
          <w:sz w:val="24"/>
          <w:szCs w:val="24"/>
        </w:rPr>
        <w:t>Respect the children and young people - do not use condescending language, humiliate them or use inappropriate innuendos.</w:t>
      </w:r>
    </w:p>
    <w:p w14:paraId="6D6E684E" w14:textId="77777777" w:rsidR="00D30DD0" w:rsidRPr="009512A7" w:rsidRDefault="00D30DD0" w:rsidP="00D30DD0">
      <w:pPr>
        <w:ind w:left="720"/>
        <w:rPr>
          <w:rFonts w:ascii="Arial" w:eastAsia="Times New Roman" w:hAnsi="Arial" w:cs="Arial"/>
          <w:b/>
          <w:bCs/>
          <w:i/>
          <w:iCs/>
          <w:sz w:val="24"/>
          <w:szCs w:val="24"/>
        </w:rPr>
      </w:pPr>
    </w:p>
    <w:p w14:paraId="3FA45E6D" w14:textId="77777777" w:rsidR="00D30DD0" w:rsidRPr="009512A7" w:rsidRDefault="00D30DD0" w:rsidP="00D30DD0">
      <w:pPr>
        <w:numPr>
          <w:ilvl w:val="0"/>
          <w:numId w:val="12"/>
        </w:numPr>
        <w:rPr>
          <w:rFonts w:ascii="Arial" w:eastAsia="Times New Roman" w:hAnsi="Arial" w:cs="Arial"/>
          <w:b/>
          <w:bCs/>
          <w:i/>
          <w:iCs/>
          <w:sz w:val="24"/>
          <w:szCs w:val="24"/>
        </w:rPr>
      </w:pPr>
      <w:r w:rsidRPr="009512A7">
        <w:rPr>
          <w:rFonts w:ascii="Arial" w:eastAsia="Times New Roman" w:hAnsi="Arial" w:cs="Arial"/>
          <w:sz w:val="24"/>
          <w:szCs w:val="24"/>
        </w:rPr>
        <w:t>When greeting children and young people be very mindful of having only limited and socially appropriate physical contact with them.</w:t>
      </w:r>
    </w:p>
    <w:p w14:paraId="1FC754FD" w14:textId="77777777" w:rsidR="00D30DD0" w:rsidRPr="009512A7" w:rsidRDefault="00D30DD0" w:rsidP="00D30DD0">
      <w:pPr>
        <w:pStyle w:val="ListParagraph"/>
        <w:rPr>
          <w:rFonts w:ascii="Arial" w:eastAsia="Times New Roman" w:hAnsi="Arial" w:cs="Arial"/>
          <w:b/>
          <w:bCs/>
          <w:i/>
          <w:iCs/>
          <w:sz w:val="24"/>
          <w:szCs w:val="24"/>
        </w:rPr>
      </w:pPr>
    </w:p>
    <w:p w14:paraId="3D143C23" w14:textId="77777777" w:rsidR="00D30DD0" w:rsidRPr="009512A7" w:rsidRDefault="00D30DD0" w:rsidP="00D30DD0">
      <w:pPr>
        <w:numPr>
          <w:ilvl w:val="0"/>
          <w:numId w:val="12"/>
        </w:numPr>
        <w:rPr>
          <w:rFonts w:ascii="Arial" w:eastAsia="Times New Roman" w:hAnsi="Arial" w:cs="Arial"/>
          <w:b/>
          <w:bCs/>
          <w:i/>
          <w:iCs/>
          <w:sz w:val="24"/>
          <w:szCs w:val="24"/>
        </w:rPr>
      </w:pPr>
      <w:r w:rsidRPr="009512A7">
        <w:rPr>
          <w:rFonts w:ascii="Arial" w:eastAsia="Times New Roman" w:hAnsi="Arial" w:cs="Arial"/>
          <w:sz w:val="24"/>
          <w:szCs w:val="24"/>
        </w:rPr>
        <w:t>When a child or young person is distressed be especially mindful to have only limited and socially appropriate physical contact with them.</w:t>
      </w:r>
    </w:p>
    <w:p w14:paraId="4C53D678" w14:textId="77777777" w:rsidR="00D30DD0" w:rsidRPr="009512A7" w:rsidRDefault="00D30DD0" w:rsidP="00D30DD0">
      <w:pPr>
        <w:rPr>
          <w:rFonts w:ascii="Arial" w:eastAsia="Times New Roman" w:hAnsi="Arial" w:cs="Arial"/>
          <w:b/>
          <w:bCs/>
          <w:i/>
          <w:iCs/>
          <w:sz w:val="24"/>
          <w:szCs w:val="24"/>
        </w:rPr>
      </w:pPr>
    </w:p>
    <w:p w14:paraId="47578592" w14:textId="77777777" w:rsidR="00D30DD0" w:rsidRPr="009512A7" w:rsidRDefault="00D30DD0" w:rsidP="00D30DD0">
      <w:pPr>
        <w:numPr>
          <w:ilvl w:val="0"/>
          <w:numId w:val="12"/>
        </w:numPr>
        <w:rPr>
          <w:rFonts w:ascii="Arial" w:eastAsia="Times New Roman" w:hAnsi="Arial" w:cs="Arial"/>
          <w:b/>
          <w:bCs/>
          <w:i/>
          <w:iCs/>
          <w:sz w:val="24"/>
          <w:szCs w:val="24"/>
        </w:rPr>
      </w:pPr>
      <w:r w:rsidRPr="009512A7">
        <w:rPr>
          <w:rFonts w:ascii="Arial" w:eastAsia="Times New Roman" w:hAnsi="Arial" w:cs="Arial"/>
          <w:sz w:val="24"/>
          <w:szCs w:val="24"/>
        </w:rPr>
        <w:t xml:space="preserve">If the need ever arises to administer discipline to them you should not shout at them, talking to them sternly is enough. You should </w:t>
      </w:r>
      <w:r w:rsidRPr="009512A7">
        <w:rPr>
          <w:rFonts w:ascii="Arial" w:eastAsia="Times New Roman" w:hAnsi="Arial" w:cs="Arial"/>
          <w:b/>
          <w:bCs/>
          <w:i/>
          <w:iCs/>
          <w:sz w:val="24"/>
          <w:szCs w:val="24"/>
        </w:rPr>
        <w:t>never</w:t>
      </w:r>
      <w:r w:rsidRPr="009512A7">
        <w:rPr>
          <w:rFonts w:ascii="Arial" w:eastAsia="Times New Roman" w:hAnsi="Arial" w:cs="Arial"/>
          <w:sz w:val="24"/>
          <w:szCs w:val="24"/>
        </w:rPr>
        <w:t xml:space="preserve"> hit, grab or be forceful with children under any circumstances. </w:t>
      </w:r>
    </w:p>
    <w:p w14:paraId="03AC12ED" w14:textId="77777777" w:rsidR="00D30DD0" w:rsidRPr="009512A7" w:rsidRDefault="00D30DD0" w:rsidP="00D30DD0">
      <w:pPr>
        <w:pStyle w:val="ListParagraph"/>
        <w:rPr>
          <w:rFonts w:eastAsia="Times New Roman" w:cs="Times New Roman"/>
          <w:b/>
          <w:bCs/>
          <w:i/>
          <w:iCs/>
          <w:szCs w:val="20"/>
        </w:rPr>
      </w:pPr>
    </w:p>
    <w:p w14:paraId="7B5EBC40" w14:textId="77777777" w:rsidR="00B137A0" w:rsidRPr="009512A7" w:rsidRDefault="00B137A0" w:rsidP="00B137A0">
      <w:pPr>
        <w:rPr>
          <w:rFonts w:ascii="Arial" w:eastAsia="Times New Roman" w:hAnsi="Arial" w:cs="Arial"/>
          <w:sz w:val="24"/>
          <w:szCs w:val="24"/>
        </w:rPr>
      </w:pPr>
      <w:r w:rsidRPr="009512A7">
        <w:rPr>
          <w:rFonts w:ascii="Arial" w:eastAsia="Times New Roman" w:hAnsi="Arial" w:cs="Arial"/>
          <w:b/>
          <w:bCs/>
          <w:sz w:val="24"/>
          <w:szCs w:val="24"/>
        </w:rPr>
        <w:t xml:space="preserve">Allegations against adults </w:t>
      </w:r>
      <w:r w:rsidRPr="009512A7">
        <w:rPr>
          <w:rFonts w:ascii="Arial" w:eastAsia="Times New Roman" w:hAnsi="Arial" w:cs="Arial"/>
          <w:sz w:val="24"/>
          <w:szCs w:val="24"/>
        </w:rPr>
        <w:br/>
      </w:r>
      <w:r w:rsidR="0061783F" w:rsidRPr="009512A7">
        <w:rPr>
          <w:rFonts w:ascii="Arial" w:eastAsia="Times New Roman" w:hAnsi="Arial" w:cs="Arial"/>
          <w:sz w:val="24"/>
          <w:szCs w:val="24"/>
        </w:rPr>
        <w:t>W</w:t>
      </w:r>
      <w:r w:rsidRPr="009512A7">
        <w:rPr>
          <w:rFonts w:ascii="Arial" w:eastAsia="Times New Roman" w:hAnsi="Arial" w:cs="Arial"/>
          <w:sz w:val="24"/>
          <w:szCs w:val="24"/>
        </w:rPr>
        <w:t>e must all be aware of our conduct and activities around children. You must be aware that allegations of abuse made by children about adults do occasionally happen. Some prove mistaken or, very rarely, malicious.</w:t>
      </w:r>
      <w:r w:rsidR="0061783F" w:rsidRPr="009512A7">
        <w:rPr>
          <w:rFonts w:ascii="Arial" w:eastAsia="Times New Roman" w:hAnsi="Arial" w:cs="Arial"/>
          <w:sz w:val="24"/>
          <w:szCs w:val="24"/>
        </w:rPr>
        <w:t xml:space="preserve"> The Policy and Guidelines are </w:t>
      </w:r>
      <w:r w:rsidRPr="009512A7">
        <w:rPr>
          <w:rFonts w:ascii="Arial" w:eastAsia="Times New Roman" w:hAnsi="Arial" w:cs="Arial"/>
          <w:sz w:val="24"/>
          <w:szCs w:val="24"/>
        </w:rPr>
        <w:t>here to help you to avoid situations in which well-intentioned actions could be misinterpreted and ensure that you do not place yourself in a situation where an allegation by a child, young or vulnerable person might</w:t>
      </w:r>
      <w:r w:rsidRPr="009512A7">
        <w:rPr>
          <w:rFonts w:ascii="Arial" w:eastAsia="Times New Roman" w:hAnsi="Arial" w:cs="Arial"/>
          <w:color w:val="4F6228" w:themeColor="accent3" w:themeShade="80"/>
          <w:sz w:val="24"/>
          <w:szCs w:val="24"/>
        </w:rPr>
        <w:t xml:space="preserve"> </w:t>
      </w:r>
      <w:r w:rsidRPr="009512A7">
        <w:rPr>
          <w:rFonts w:ascii="Arial" w:eastAsia="Times New Roman" w:hAnsi="Arial" w:cs="Arial"/>
          <w:sz w:val="24"/>
          <w:szCs w:val="24"/>
        </w:rPr>
        <w:t>be made.  The same applies when working with adults who are known or likely to be vulnerable or at risk due to age, illness or disability.</w:t>
      </w:r>
    </w:p>
    <w:p w14:paraId="7C68DF41" w14:textId="77777777" w:rsidR="0027354D" w:rsidRPr="009512A7" w:rsidRDefault="0027354D" w:rsidP="00D30DD0">
      <w:pPr>
        <w:rPr>
          <w:b/>
        </w:rPr>
      </w:pPr>
    </w:p>
    <w:p w14:paraId="5E49B221" w14:textId="77777777" w:rsidR="00D30DD0" w:rsidRPr="009512A7" w:rsidRDefault="00D30DD0" w:rsidP="00D30DD0">
      <w:pPr>
        <w:rPr>
          <w:rFonts w:ascii="Arial" w:eastAsia="Times New Roman" w:hAnsi="Arial" w:cs="Arial"/>
          <w:b/>
          <w:bCs/>
          <w:i/>
          <w:iCs/>
          <w:sz w:val="24"/>
          <w:szCs w:val="24"/>
        </w:rPr>
      </w:pPr>
    </w:p>
    <w:p w14:paraId="4C437D05" w14:textId="77777777" w:rsidR="00D30DD0" w:rsidRPr="009512A7" w:rsidRDefault="00D30DD0" w:rsidP="00D30DD0">
      <w:pPr>
        <w:keepNext/>
        <w:outlineLvl w:val="0"/>
        <w:rPr>
          <w:rFonts w:ascii="Arial" w:eastAsia="Times New Roman" w:hAnsi="Arial" w:cs="Arial"/>
          <w:b/>
          <w:bCs/>
          <w:sz w:val="24"/>
          <w:szCs w:val="24"/>
        </w:rPr>
      </w:pPr>
      <w:r w:rsidRPr="009512A7">
        <w:rPr>
          <w:rFonts w:ascii="Arial" w:eastAsia="Times New Roman" w:hAnsi="Arial" w:cs="Arial"/>
          <w:b/>
          <w:bCs/>
          <w:sz w:val="24"/>
          <w:szCs w:val="24"/>
        </w:rPr>
        <w:t xml:space="preserve">Discipline </w:t>
      </w:r>
    </w:p>
    <w:p w14:paraId="54200B45" w14:textId="77777777" w:rsidR="00D30DD0" w:rsidRPr="009512A7" w:rsidRDefault="00D30DD0" w:rsidP="00D30DD0">
      <w:pPr>
        <w:rPr>
          <w:rFonts w:ascii="Arial" w:eastAsia="Times New Roman" w:hAnsi="Arial" w:cs="Arial"/>
          <w:sz w:val="24"/>
          <w:szCs w:val="24"/>
        </w:rPr>
      </w:pPr>
      <w:r w:rsidRPr="009512A7">
        <w:rPr>
          <w:rFonts w:ascii="Arial" w:eastAsia="Times New Roman" w:hAnsi="Arial" w:cs="Arial"/>
          <w:sz w:val="24"/>
          <w:szCs w:val="24"/>
        </w:rPr>
        <w:t>When working in an environment where children or young people are present, it is essential that these procedures are followed when dealing with unacceptable and disruptive behaviour.</w:t>
      </w:r>
    </w:p>
    <w:p w14:paraId="6C5D49D4" w14:textId="77777777" w:rsidR="00D30DD0" w:rsidRPr="009512A7" w:rsidRDefault="00D30DD0" w:rsidP="00D30DD0">
      <w:pPr>
        <w:rPr>
          <w:rFonts w:ascii="Arial" w:eastAsia="Times New Roman" w:hAnsi="Arial" w:cs="Arial"/>
          <w:sz w:val="24"/>
          <w:szCs w:val="24"/>
        </w:rPr>
      </w:pPr>
    </w:p>
    <w:p w14:paraId="51E63C35" w14:textId="77777777" w:rsidR="00D30DD0" w:rsidRPr="009512A7" w:rsidRDefault="00D30DD0" w:rsidP="00D30DD0">
      <w:pPr>
        <w:numPr>
          <w:ilvl w:val="0"/>
          <w:numId w:val="14"/>
        </w:numPr>
        <w:rPr>
          <w:rFonts w:ascii="Arial" w:eastAsia="Times New Roman" w:hAnsi="Arial" w:cs="Arial"/>
          <w:sz w:val="24"/>
          <w:szCs w:val="24"/>
        </w:rPr>
      </w:pPr>
      <w:r w:rsidRPr="009512A7">
        <w:rPr>
          <w:rFonts w:ascii="Arial" w:eastAsia="Times New Roman" w:hAnsi="Arial" w:cs="Arial"/>
          <w:sz w:val="24"/>
          <w:szCs w:val="24"/>
        </w:rPr>
        <w:t>Keep calm. Remember it is the behaviour that is unacceptable – not the child or young person.</w:t>
      </w:r>
    </w:p>
    <w:p w14:paraId="08A09034" w14:textId="77777777" w:rsidR="00D30DD0" w:rsidRPr="009512A7" w:rsidRDefault="00D30DD0" w:rsidP="00D30DD0">
      <w:pPr>
        <w:rPr>
          <w:rFonts w:ascii="Arial" w:eastAsia="Times New Roman" w:hAnsi="Arial" w:cs="Arial"/>
          <w:sz w:val="24"/>
          <w:szCs w:val="24"/>
        </w:rPr>
      </w:pPr>
    </w:p>
    <w:p w14:paraId="12C8D14B" w14:textId="77777777" w:rsidR="00D30DD0" w:rsidRPr="009512A7" w:rsidRDefault="00D30DD0" w:rsidP="00D30DD0">
      <w:pPr>
        <w:numPr>
          <w:ilvl w:val="0"/>
          <w:numId w:val="13"/>
        </w:numPr>
        <w:rPr>
          <w:rFonts w:ascii="Arial" w:eastAsia="Times New Roman" w:hAnsi="Arial" w:cs="Arial"/>
          <w:sz w:val="24"/>
          <w:szCs w:val="24"/>
        </w:rPr>
      </w:pPr>
      <w:r w:rsidRPr="009512A7">
        <w:rPr>
          <w:rFonts w:ascii="Arial" w:eastAsia="Times New Roman" w:hAnsi="Arial" w:cs="Arial"/>
          <w:sz w:val="24"/>
          <w:szCs w:val="24"/>
        </w:rPr>
        <w:t>Explain to the child or young person why their behaviour is unacceptable and ask them not to do it again.</w:t>
      </w:r>
    </w:p>
    <w:p w14:paraId="3D11D8C7" w14:textId="77777777" w:rsidR="00D30DD0" w:rsidRPr="009512A7" w:rsidRDefault="00D30DD0" w:rsidP="00D30DD0">
      <w:pPr>
        <w:rPr>
          <w:rFonts w:ascii="Arial" w:eastAsia="Times New Roman" w:hAnsi="Arial" w:cs="Arial"/>
          <w:sz w:val="24"/>
          <w:szCs w:val="24"/>
        </w:rPr>
      </w:pPr>
    </w:p>
    <w:p w14:paraId="70B61C69" w14:textId="77777777" w:rsidR="00D30DD0" w:rsidRPr="009512A7" w:rsidRDefault="00D30DD0" w:rsidP="00D30DD0">
      <w:pPr>
        <w:numPr>
          <w:ilvl w:val="0"/>
          <w:numId w:val="13"/>
        </w:numPr>
        <w:rPr>
          <w:rFonts w:ascii="Arial" w:eastAsia="Times New Roman" w:hAnsi="Arial" w:cs="Arial"/>
          <w:sz w:val="24"/>
          <w:szCs w:val="24"/>
        </w:rPr>
      </w:pPr>
      <w:r w:rsidRPr="009512A7">
        <w:rPr>
          <w:rFonts w:ascii="Arial" w:eastAsia="Times New Roman" w:hAnsi="Arial" w:cs="Arial"/>
          <w:sz w:val="24"/>
          <w:szCs w:val="24"/>
        </w:rPr>
        <w:t>If the child or young person carries on displaying unacceptable behaviour warn them that if they continue to be disruptive, they will be asked to leave.</w:t>
      </w:r>
    </w:p>
    <w:p w14:paraId="156CEB59" w14:textId="77777777" w:rsidR="00D30DD0" w:rsidRPr="009512A7" w:rsidRDefault="00D30DD0" w:rsidP="00D30DD0">
      <w:pPr>
        <w:rPr>
          <w:rFonts w:ascii="Arial" w:eastAsia="Times New Roman" w:hAnsi="Arial" w:cs="Arial"/>
          <w:sz w:val="24"/>
          <w:szCs w:val="24"/>
        </w:rPr>
      </w:pPr>
    </w:p>
    <w:p w14:paraId="0E8D6AE9" w14:textId="77777777" w:rsidR="00D30DD0" w:rsidRPr="009512A7" w:rsidRDefault="00D30DD0" w:rsidP="00D30DD0">
      <w:pPr>
        <w:numPr>
          <w:ilvl w:val="0"/>
          <w:numId w:val="13"/>
        </w:numPr>
        <w:rPr>
          <w:rFonts w:ascii="Arial" w:eastAsia="Times New Roman" w:hAnsi="Arial" w:cs="Arial"/>
          <w:sz w:val="24"/>
          <w:szCs w:val="24"/>
        </w:rPr>
      </w:pPr>
      <w:r w:rsidRPr="009512A7">
        <w:rPr>
          <w:rFonts w:ascii="Arial" w:eastAsia="Times New Roman" w:hAnsi="Arial" w:cs="Arial"/>
          <w:sz w:val="24"/>
          <w:szCs w:val="24"/>
        </w:rPr>
        <w:t>If the behaviour still does not improve contact the parents or carer and explain the situation requesting that they collect and remove the child or young person.</w:t>
      </w:r>
    </w:p>
    <w:p w14:paraId="624B1B40" w14:textId="77777777" w:rsidR="0061783F" w:rsidRPr="009512A7" w:rsidRDefault="0061783F" w:rsidP="0061783F">
      <w:pPr>
        <w:pStyle w:val="ListParagraph"/>
        <w:rPr>
          <w:rFonts w:ascii="Arial" w:eastAsia="Times New Roman" w:hAnsi="Arial" w:cs="Arial"/>
          <w:sz w:val="24"/>
          <w:szCs w:val="24"/>
        </w:rPr>
      </w:pPr>
    </w:p>
    <w:p w14:paraId="76613F56" w14:textId="77777777" w:rsidR="007A5E4C" w:rsidRPr="009512A7" w:rsidRDefault="007A5E4C" w:rsidP="007A5E4C">
      <w:pPr>
        <w:rPr>
          <w:rFonts w:ascii="Arial" w:hAnsi="Arial" w:cs="Arial"/>
          <w:b/>
          <w:sz w:val="24"/>
          <w:szCs w:val="24"/>
        </w:rPr>
      </w:pPr>
    </w:p>
    <w:p w14:paraId="0BC7C553" w14:textId="77777777" w:rsidR="007A5E4C" w:rsidRPr="009512A7" w:rsidRDefault="007A5E4C" w:rsidP="007A5E4C">
      <w:pPr>
        <w:rPr>
          <w:rFonts w:ascii="Arial" w:hAnsi="Arial" w:cs="Arial"/>
          <w:b/>
          <w:sz w:val="24"/>
          <w:szCs w:val="24"/>
        </w:rPr>
      </w:pPr>
      <w:r w:rsidRPr="009512A7">
        <w:rPr>
          <w:rFonts w:ascii="Arial" w:hAnsi="Arial" w:cs="Arial"/>
          <w:b/>
          <w:sz w:val="24"/>
          <w:szCs w:val="24"/>
        </w:rPr>
        <w:t>Electronic communication</w:t>
      </w:r>
    </w:p>
    <w:p w14:paraId="09E9B708" w14:textId="77777777" w:rsidR="00D74A97" w:rsidRDefault="00D74A97" w:rsidP="007A5E4C">
      <w:pPr>
        <w:rPr>
          <w:rFonts w:ascii="Arial" w:hAnsi="Arial" w:cs="Arial"/>
          <w:i/>
          <w:sz w:val="24"/>
          <w:szCs w:val="24"/>
        </w:rPr>
      </w:pPr>
    </w:p>
    <w:p w14:paraId="661F5205" w14:textId="77777777" w:rsidR="007A5E4C" w:rsidRDefault="007A5E4C" w:rsidP="007A5E4C">
      <w:pPr>
        <w:rPr>
          <w:rFonts w:ascii="Arial" w:hAnsi="Arial" w:cs="Arial"/>
          <w:i/>
          <w:sz w:val="24"/>
          <w:szCs w:val="24"/>
        </w:rPr>
      </w:pPr>
      <w:r w:rsidRPr="009512A7">
        <w:rPr>
          <w:rFonts w:ascii="Arial" w:hAnsi="Arial" w:cs="Arial"/>
          <w:i/>
          <w:sz w:val="24"/>
          <w:szCs w:val="24"/>
        </w:rPr>
        <w:t xml:space="preserve">With the world of electronic communication changing so rapidly, it is not possible to issue guidance that covers all eventualities. However, there are general principles that </w:t>
      </w:r>
      <w:r w:rsidR="006057C4">
        <w:rPr>
          <w:rFonts w:ascii="Arial" w:hAnsi="Arial" w:cs="Arial"/>
          <w:i/>
          <w:sz w:val="24"/>
          <w:szCs w:val="24"/>
        </w:rPr>
        <w:t>TFCB</w:t>
      </w:r>
      <w:r w:rsidR="00D74A97">
        <w:rPr>
          <w:rFonts w:ascii="Arial" w:hAnsi="Arial" w:cs="Arial"/>
          <w:i/>
          <w:sz w:val="24"/>
          <w:szCs w:val="24"/>
        </w:rPr>
        <w:t xml:space="preserve"> </w:t>
      </w:r>
      <w:r w:rsidR="008C1C0F" w:rsidRPr="009512A7">
        <w:rPr>
          <w:rFonts w:ascii="Arial" w:hAnsi="Arial" w:cs="Arial"/>
          <w:i/>
          <w:sz w:val="24"/>
          <w:szCs w:val="24"/>
        </w:rPr>
        <w:t>is</w:t>
      </w:r>
      <w:r w:rsidRPr="009512A7">
        <w:rPr>
          <w:rFonts w:ascii="Arial" w:hAnsi="Arial" w:cs="Arial"/>
          <w:i/>
          <w:sz w:val="24"/>
          <w:szCs w:val="24"/>
        </w:rPr>
        <w:t xml:space="preserve"> adopting for the well-being of the children and young people. </w:t>
      </w:r>
    </w:p>
    <w:p w14:paraId="5A9A78C9" w14:textId="77777777" w:rsidR="00D74A97" w:rsidRPr="009512A7" w:rsidRDefault="00D74A97" w:rsidP="007A5E4C">
      <w:pPr>
        <w:rPr>
          <w:rFonts w:ascii="Arial" w:hAnsi="Arial" w:cs="Arial"/>
          <w:i/>
          <w:sz w:val="24"/>
          <w:szCs w:val="24"/>
        </w:rPr>
      </w:pPr>
    </w:p>
    <w:p w14:paraId="7318913B" w14:textId="584DB354" w:rsidR="007A5E4C" w:rsidRPr="006D249A" w:rsidRDefault="007A5E4C" w:rsidP="000E23EA">
      <w:pPr>
        <w:pStyle w:val="ListParagraph"/>
        <w:numPr>
          <w:ilvl w:val="0"/>
          <w:numId w:val="23"/>
        </w:numPr>
        <w:rPr>
          <w:rFonts w:ascii="Arial" w:hAnsi="Arial" w:cs="Arial"/>
          <w:color w:val="000000" w:themeColor="text1"/>
          <w:sz w:val="24"/>
          <w:szCs w:val="24"/>
        </w:rPr>
      </w:pPr>
      <w:r w:rsidRPr="006D249A">
        <w:rPr>
          <w:rFonts w:ascii="Arial" w:hAnsi="Arial" w:cs="Arial"/>
          <w:color w:val="000000" w:themeColor="text1"/>
          <w:sz w:val="24"/>
          <w:szCs w:val="24"/>
        </w:rPr>
        <w:t>Electronic contact details or contact itself, including mobile phone numbers or social media contact, with children and you</w:t>
      </w:r>
      <w:r w:rsidR="00A9713A" w:rsidRPr="006D249A">
        <w:rPr>
          <w:rFonts w:ascii="Arial" w:hAnsi="Arial" w:cs="Arial"/>
          <w:color w:val="000000" w:themeColor="text1"/>
          <w:sz w:val="24"/>
          <w:szCs w:val="24"/>
        </w:rPr>
        <w:t>ng people is not to be made by s</w:t>
      </w:r>
      <w:r w:rsidRPr="006D249A">
        <w:rPr>
          <w:rFonts w:ascii="Arial" w:hAnsi="Arial" w:cs="Arial"/>
          <w:color w:val="000000" w:themeColor="text1"/>
          <w:sz w:val="24"/>
          <w:szCs w:val="24"/>
        </w:rPr>
        <w:t xml:space="preserve">taff or volunteers without the advance, written and specific permission of the parent or carer and of the child or young person. </w:t>
      </w:r>
    </w:p>
    <w:p w14:paraId="108878F3" w14:textId="337E60BA" w:rsidR="007A5E4C" w:rsidRPr="009512A7" w:rsidRDefault="00A9713A" w:rsidP="000E23EA">
      <w:pPr>
        <w:pStyle w:val="ListParagraph"/>
        <w:numPr>
          <w:ilvl w:val="0"/>
          <w:numId w:val="23"/>
        </w:numPr>
        <w:rPr>
          <w:rFonts w:ascii="Arial" w:hAnsi="Arial" w:cs="Arial"/>
          <w:sz w:val="24"/>
          <w:szCs w:val="24"/>
        </w:rPr>
      </w:pPr>
      <w:r>
        <w:rPr>
          <w:rFonts w:ascii="Arial" w:hAnsi="Arial" w:cs="Arial"/>
          <w:sz w:val="24"/>
          <w:szCs w:val="24"/>
        </w:rPr>
        <w:t>Volunteers or s</w:t>
      </w:r>
      <w:r w:rsidR="007A5E4C" w:rsidRPr="009512A7">
        <w:rPr>
          <w:rFonts w:ascii="Arial" w:hAnsi="Arial" w:cs="Arial"/>
          <w:sz w:val="24"/>
          <w:szCs w:val="24"/>
        </w:rPr>
        <w:t>taff should not put any pressure on children or young people to reveal their electronic contact details.</w:t>
      </w:r>
    </w:p>
    <w:p w14:paraId="5E94C723" w14:textId="77777777" w:rsidR="00D74A97" w:rsidRDefault="00D74A97" w:rsidP="007A5E4C">
      <w:pPr>
        <w:rPr>
          <w:rFonts w:ascii="Arial" w:hAnsi="Arial" w:cs="Arial"/>
          <w:b/>
          <w:sz w:val="24"/>
          <w:szCs w:val="24"/>
        </w:rPr>
      </w:pPr>
    </w:p>
    <w:p w14:paraId="0CA860C9" w14:textId="77777777" w:rsidR="007A5E4C" w:rsidRDefault="007A5E4C" w:rsidP="007A5E4C">
      <w:pPr>
        <w:rPr>
          <w:rFonts w:ascii="Arial" w:hAnsi="Arial" w:cs="Arial"/>
          <w:b/>
          <w:sz w:val="24"/>
          <w:szCs w:val="24"/>
        </w:rPr>
      </w:pPr>
      <w:r w:rsidRPr="009512A7">
        <w:rPr>
          <w:rFonts w:ascii="Arial" w:hAnsi="Arial" w:cs="Arial"/>
          <w:b/>
          <w:sz w:val="24"/>
          <w:szCs w:val="24"/>
        </w:rPr>
        <w:t xml:space="preserve">Direct electronic communication with children of primary school age is inappropriate and should be avoided. </w:t>
      </w:r>
    </w:p>
    <w:p w14:paraId="3295B50B" w14:textId="77777777" w:rsidR="00D74A97" w:rsidRPr="009512A7" w:rsidRDefault="00D74A97" w:rsidP="007A5E4C">
      <w:pPr>
        <w:rPr>
          <w:rFonts w:ascii="Arial" w:hAnsi="Arial" w:cs="Arial"/>
          <w:b/>
          <w:sz w:val="24"/>
          <w:szCs w:val="24"/>
        </w:rPr>
      </w:pPr>
    </w:p>
    <w:p w14:paraId="344F3F6A" w14:textId="77777777" w:rsidR="007A5E4C" w:rsidRPr="009512A7" w:rsidRDefault="007A5E4C" w:rsidP="000E23EA">
      <w:pPr>
        <w:pStyle w:val="ListParagraph"/>
        <w:numPr>
          <w:ilvl w:val="0"/>
          <w:numId w:val="24"/>
        </w:numPr>
        <w:rPr>
          <w:rFonts w:ascii="Arial" w:hAnsi="Arial" w:cs="Arial"/>
          <w:sz w:val="24"/>
          <w:szCs w:val="24"/>
        </w:rPr>
      </w:pPr>
      <w:r w:rsidRPr="009512A7">
        <w:rPr>
          <w:rFonts w:ascii="Arial" w:hAnsi="Arial" w:cs="Arial"/>
          <w:sz w:val="24"/>
          <w:szCs w:val="24"/>
        </w:rPr>
        <w:t>Only</w:t>
      </w:r>
      <w:r w:rsidR="006057C4">
        <w:rPr>
          <w:rFonts w:ascii="Arial" w:hAnsi="Arial" w:cs="Arial"/>
          <w:sz w:val="24"/>
          <w:szCs w:val="24"/>
        </w:rPr>
        <w:t xml:space="preserve"> volunteers or</w:t>
      </w:r>
      <w:r w:rsidRPr="009512A7">
        <w:rPr>
          <w:rFonts w:ascii="Arial" w:hAnsi="Arial" w:cs="Arial"/>
          <w:sz w:val="24"/>
          <w:szCs w:val="24"/>
        </w:rPr>
        <w:t xml:space="preserve"> staff who have been appointed as such under </w:t>
      </w:r>
      <w:r w:rsidR="006057C4">
        <w:rPr>
          <w:rFonts w:ascii="Arial" w:hAnsi="Arial" w:cs="Arial"/>
          <w:sz w:val="24"/>
          <w:szCs w:val="24"/>
        </w:rPr>
        <w:t>TFCB</w:t>
      </w:r>
      <w:r w:rsidR="008C1C0F" w:rsidRPr="009512A7">
        <w:rPr>
          <w:rFonts w:ascii="Arial" w:hAnsi="Arial" w:cs="Arial"/>
          <w:sz w:val="24"/>
          <w:szCs w:val="24"/>
        </w:rPr>
        <w:t xml:space="preserve"> agreed</w:t>
      </w:r>
      <w:r w:rsidRPr="009512A7">
        <w:rPr>
          <w:rFonts w:ascii="Arial" w:hAnsi="Arial" w:cs="Arial"/>
          <w:sz w:val="24"/>
          <w:szCs w:val="24"/>
        </w:rPr>
        <w:t xml:space="preserve"> procedures should use any electronic means of communication to contact children or young people on behalf of</w:t>
      </w:r>
      <w:r w:rsidR="00D74A97">
        <w:rPr>
          <w:rFonts w:ascii="Arial" w:hAnsi="Arial" w:cs="Arial"/>
          <w:sz w:val="24"/>
          <w:szCs w:val="24"/>
        </w:rPr>
        <w:t xml:space="preserve"> </w:t>
      </w:r>
      <w:r w:rsidR="006057C4">
        <w:rPr>
          <w:rFonts w:ascii="Arial" w:hAnsi="Arial" w:cs="Arial"/>
          <w:sz w:val="24"/>
          <w:szCs w:val="24"/>
        </w:rPr>
        <w:t>TFCB</w:t>
      </w:r>
      <w:r w:rsidR="000E23EA" w:rsidRPr="009512A7">
        <w:rPr>
          <w:rFonts w:ascii="Arial" w:hAnsi="Arial" w:cs="Arial"/>
          <w:sz w:val="24"/>
          <w:szCs w:val="24"/>
        </w:rPr>
        <w:t>.</w:t>
      </w:r>
    </w:p>
    <w:p w14:paraId="5F4085DF" w14:textId="77777777" w:rsidR="007A5E4C" w:rsidRPr="009512A7" w:rsidRDefault="007A5E4C" w:rsidP="000E23EA">
      <w:pPr>
        <w:pStyle w:val="ListParagraph"/>
        <w:numPr>
          <w:ilvl w:val="0"/>
          <w:numId w:val="24"/>
        </w:numPr>
        <w:rPr>
          <w:rFonts w:ascii="Arial" w:hAnsi="Arial" w:cs="Arial"/>
          <w:sz w:val="24"/>
          <w:szCs w:val="24"/>
        </w:rPr>
      </w:pPr>
      <w:r w:rsidRPr="009512A7">
        <w:rPr>
          <w:rFonts w:ascii="Arial" w:hAnsi="Arial" w:cs="Arial"/>
          <w:sz w:val="24"/>
          <w:szCs w:val="24"/>
        </w:rPr>
        <w:t>Contact with children and young people by electronic communication should generally be for information-giving purposes only and not for general chatter.</w:t>
      </w:r>
    </w:p>
    <w:p w14:paraId="495C96F9" w14:textId="1251949E" w:rsidR="007A5E4C" w:rsidRPr="009512A7" w:rsidRDefault="007A5E4C" w:rsidP="000E23EA">
      <w:pPr>
        <w:pStyle w:val="ListParagraph"/>
        <w:numPr>
          <w:ilvl w:val="0"/>
          <w:numId w:val="24"/>
        </w:numPr>
        <w:rPr>
          <w:rFonts w:ascii="Arial" w:hAnsi="Arial" w:cs="Arial"/>
          <w:sz w:val="24"/>
          <w:szCs w:val="24"/>
        </w:rPr>
      </w:pPr>
      <w:r w:rsidRPr="009512A7">
        <w:rPr>
          <w:rFonts w:ascii="Arial" w:hAnsi="Arial" w:cs="Arial"/>
          <w:sz w:val="24"/>
          <w:szCs w:val="24"/>
        </w:rPr>
        <w:t>However where a young person in need or at a point of crisis uses electronic communication as a way o</w:t>
      </w:r>
      <w:r w:rsidR="006057C4">
        <w:rPr>
          <w:rFonts w:ascii="Arial" w:hAnsi="Arial" w:cs="Arial"/>
          <w:sz w:val="24"/>
          <w:szCs w:val="24"/>
        </w:rPr>
        <w:t xml:space="preserve">f communicating with a </w:t>
      </w:r>
      <w:r w:rsidRPr="009512A7">
        <w:rPr>
          <w:rFonts w:ascii="Arial" w:hAnsi="Arial" w:cs="Arial"/>
          <w:sz w:val="24"/>
          <w:szCs w:val="24"/>
        </w:rPr>
        <w:t>volunteer or staff member:</w:t>
      </w:r>
      <w:r w:rsidR="000E23EA" w:rsidRPr="009512A7">
        <w:rPr>
          <w:rFonts w:ascii="Arial" w:hAnsi="Arial" w:cs="Arial"/>
          <w:sz w:val="24"/>
          <w:szCs w:val="24"/>
        </w:rPr>
        <w:t xml:space="preserve"> </w:t>
      </w:r>
      <w:r w:rsidRPr="009512A7">
        <w:rPr>
          <w:rFonts w:ascii="Arial" w:hAnsi="Arial" w:cs="Arial"/>
          <w:sz w:val="24"/>
          <w:szCs w:val="24"/>
        </w:rPr>
        <w:t xml:space="preserve">significant conversations should be saved as a text file if possible, and </w:t>
      </w:r>
    </w:p>
    <w:p w14:paraId="0018BBEE" w14:textId="77777777" w:rsidR="007A5E4C" w:rsidRPr="009512A7" w:rsidRDefault="007A5E4C" w:rsidP="000E23EA">
      <w:pPr>
        <w:pStyle w:val="ListParagraph"/>
        <w:spacing w:after="200" w:line="276" w:lineRule="auto"/>
        <w:contextualSpacing/>
        <w:rPr>
          <w:rFonts w:ascii="Arial" w:hAnsi="Arial" w:cs="Arial"/>
          <w:sz w:val="24"/>
          <w:szCs w:val="24"/>
        </w:rPr>
      </w:pPr>
      <w:r w:rsidRPr="009512A7">
        <w:rPr>
          <w:rFonts w:ascii="Arial" w:hAnsi="Arial" w:cs="Arial"/>
          <w:sz w:val="24"/>
          <w:szCs w:val="24"/>
        </w:rPr>
        <w:t xml:space="preserve">a log kept of who and when they communicated. </w:t>
      </w:r>
    </w:p>
    <w:p w14:paraId="4FEE5B66" w14:textId="177958CE" w:rsidR="007A5E4C" w:rsidRPr="009512A7" w:rsidRDefault="00A9713A" w:rsidP="007A5E4C">
      <w:pPr>
        <w:rPr>
          <w:rFonts w:ascii="Arial" w:hAnsi="Arial" w:cs="Arial"/>
          <w:sz w:val="24"/>
          <w:szCs w:val="24"/>
        </w:rPr>
      </w:pPr>
      <w:r>
        <w:rPr>
          <w:rFonts w:ascii="Arial" w:hAnsi="Arial" w:cs="Arial"/>
          <w:sz w:val="24"/>
          <w:szCs w:val="24"/>
        </w:rPr>
        <w:t>Volunteers and s</w:t>
      </w:r>
      <w:r w:rsidR="007A5E4C" w:rsidRPr="009512A7">
        <w:rPr>
          <w:rFonts w:ascii="Arial" w:hAnsi="Arial" w:cs="Arial"/>
          <w:sz w:val="24"/>
          <w:szCs w:val="24"/>
        </w:rPr>
        <w:t>taff should not share any personal information with children and young people, and should not request or respond to any personal information from the child or young person other than that which is necessary and appropriate as part of their role.</w:t>
      </w:r>
    </w:p>
    <w:p w14:paraId="06352BE8" w14:textId="77777777" w:rsidR="000E23EA" w:rsidRPr="009512A7" w:rsidRDefault="000E23EA" w:rsidP="007A5E4C">
      <w:pPr>
        <w:rPr>
          <w:rFonts w:ascii="Arial" w:hAnsi="Arial" w:cs="Arial"/>
          <w:sz w:val="24"/>
          <w:szCs w:val="24"/>
        </w:rPr>
      </w:pPr>
    </w:p>
    <w:p w14:paraId="40E207D9" w14:textId="77895A56" w:rsidR="007A5E4C" w:rsidRPr="009512A7" w:rsidRDefault="00A9713A" w:rsidP="007A5E4C">
      <w:pPr>
        <w:rPr>
          <w:rFonts w:ascii="Arial" w:hAnsi="Arial" w:cs="Arial"/>
          <w:color w:val="FF0000"/>
          <w:sz w:val="24"/>
          <w:szCs w:val="24"/>
        </w:rPr>
      </w:pPr>
      <w:r>
        <w:rPr>
          <w:rFonts w:ascii="Arial" w:hAnsi="Arial" w:cs="Arial"/>
          <w:sz w:val="24"/>
          <w:szCs w:val="24"/>
        </w:rPr>
        <w:t>Volunteers and s</w:t>
      </w:r>
      <w:r w:rsidR="00D74A97">
        <w:rPr>
          <w:rFonts w:ascii="Arial" w:hAnsi="Arial" w:cs="Arial"/>
          <w:sz w:val="24"/>
          <w:szCs w:val="24"/>
        </w:rPr>
        <w:t>taff</w:t>
      </w:r>
      <w:r w:rsidR="007A5E4C" w:rsidRPr="009512A7">
        <w:rPr>
          <w:rFonts w:ascii="Arial" w:hAnsi="Arial" w:cs="Arial"/>
          <w:sz w:val="24"/>
          <w:szCs w:val="24"/>
        </w:rPr>
        <w:t xml:space="preserve"> should be careful in their communications with children and young people so as to avoid any possible misinterpretation of their motives. To reduce the risk of misinterpretation clear, unambiguous language should be used and the use of unnecessary abbreviations should be avoided</w:t>
      </w:r>
      <w:r w:rsidR="007A5E4C" w:rsidRPr="009512A7">
        <w:rPr>
          <w:rFonts w:ascii="Arial" w:hAnsi="Arial" w:cs="Arial"/>
          <w:color w:val="FF0000"/>
          <w:sz w:val="24"/>
          <w:szCs w:val="24"/>
        </w:rPr>
        <w:t xml:space="preserve">. </w:t>
      </w:r>
      <w:r w:rsidR="007A5E4C" w:rsidRPr="009512A7">
        <w:rPr>
          <w:rFonts w:ascii="Arial" w:hAnsi="Arial" w:cs="Arial"/>
          <w:sz w:val="24"/>
          <w:szCs w:val="24"/>
        </w:rPr>
        <w:t>Text language’ should be avoided so that there is no misunderstanding of what is being communicated. ‘Text conversations’ should usually be avoided; (that is a series of text messages/emails being sent to and from between mobile phones). The use of instant messenger services should be kept to a minimum.</w:t>
      </w:r>
    </w:p>
    <w:p w14:paraId="3A53DBE3" w14:textId="77777777" w:rsidR="00D74A97" w:rsidRDefault="00D74A97" w:rsidP="007A5E4C">
      <w:pPr>
        <w:rPr>
          <w:rFonts w:ascii="Arial" w:hAnsi="Arial" w:cs="Arial"/>
          <w:sz w:val="24"/>
          <w:szCs w:val="24"/>
        </w:rPr>
      </w:pPr>
    </w:p>
    <w:p w14:paraId="3E2754F4" w14:textId="77777777" w:rsidR="007A5E4C" w:rsidRPr="009512A7" w:rsidRDefault="007A5E4C" w:rsidP="007A5E4C">
      <w:pPr>
        <w:rPr>
          <w:rFonts w:ascii="Arial" w:hAnsi="Arial" w:cs="Arial"/>
          <w:color w:val="FF0000"/>
          <w:sz w:val="24"/>
          <w:szCs w:val="24"/>
        </w:rPr>
      </w:pPr>
      <w:r w:rsidRPr="009512A7">
        <w:rPr>
          <w:rFonts w:ascii="Arial" w:hAnsi="Arial" w:cs="Arial"/>
          <w:sz w:val="24"/>
          <w:szCs w:val="24"/>
        </w:rPr>
        <w:t>Electronic communication should only be used between the hours of 8.00 am and 10.00 pm.</w:t>
      </w:r>
    </w:p>
    <w:p w14:paraId="05F2E50B" w14:textId="77777777" w:rsidR="00D74A97" w:rsidRDefault="00D74A97" w:rsidP="007A5E4C">
      <w:pPr>
        <w:rPr>
          <w:rFonts w:ascii="Arial" w:hAnsi="Arial" w:cs="Arial"/>
          <w:sz w:val="24"/>
          <w:szCs w:val="24"/>
        </w:rPr>
      </w:pPr>
    </w:p>
    <w:p w14:paraId="524986A6" w14:textId="77777777" w:rsidR="007A5E4C" w:rsidRPr="009512A7" w:rsidRDefault="007A5E4C" w:rsidP="007A5E4C">
      <w:pPr>
        <w:rPr>
          <w:rFonts w:ascii="Arial" w:hAnsi="Arial" w:cs="Arial"/>
          <w:sz w:val="24"/>
          <w:szCs w:val="24"/>
        </w:rPr>
      </w:pPr>
      <w:r w:rsidRPr="009512A7">
        <w:rPr>
          <w:rFonts w:ascii="Arial" w:hAnsi="Arial" w:cs="Arial"/>
          <w:sz w:val="24"/>
          <w:szCs w:val="24"/>
        </w:rPr>
        <w:t xml:space="preserve">E-mails should be sent out with </w:t>
      </w:r>
      <w:r w:rsidR="008C1C0F">
        <w:rPr>
          <w:rFonts w:ascii="Arial" w:hAnsi="Arial" w:cs="Arial"/>
          <w:sz w:val="24"/>
          <w:szCs w:val="24"/>
        </w:rPr>
        <w:t>(organisation’s name)</w:t>
      </w:r>
      <w:r w:rsidR="008C1C0F" w:rsidRPr="009512A7">
        <w:rPr>
          <w:rFonts w:ascii="Arial" w:hAnsi="Arial" w:cs="Arial"/>
          <w:sz w:val="24"/>
          <w:szCs w:val="24"/>
        </w:rPr>
        <w:t xml:space="preserve"> header</w:t>
      </w:r>
      <w:r w:rsidRPr="009512A7">
        <w:rPr>
          <w:rFonts w:ascii="Arial" w:hAnsi="Arial" w:cs="Arial"/>
          <w:sz w:val="24"/>
          <w:szCs w:val="24"/>
        </w:rPr>
        <w:t xml:space="preserve"> and footer showing the child or young person this is an official communication from a </w:t>
      </w:r>
      <w:r w:rsidR="006057C4">
        <w:rPr>
          <w:rFonts w:ascii="Arial" w:hAnsi="Arial" w:cs="Arial"/>
          <w:sz w:val="24"/>
          <w:szCs w:val="24"/>
        </w:rPr>
        <w:t xml:space="preserve">volunteer or </w:t>
      </w:r>
      <w:r w:rsidRPr="009512A7">
        <w:rPr>
          <w:rFonts w:ascii="Arial" w:hAnsi="Arial" w:cs="Arial"/>
          <w:sz w:val="24"/>
          <w:szCs w:val="24"/>
        </w:rPr>
        <w:t>staff member</w:t>
      </w:r>
      <w:r w:rsidR="00D74A97">
        <w:rPr>
          <w:rFonts w:ascii="Arial" w:hAnsi="Arial" w:cs="Arial"/>
          <w:sz w:val="24"/>
          <w:szCs w:val="24"/>
        </w:rPr>
        <w:t>.</w:t>
      </w:r>
      <w:r w:rsidRPr="009512A7">
        <w:rPr>
          <w:rFonts w:ascii="Arial" w:hAnsi="Arial" w:cs="Arial"/>
          <w:sz w:val="24"/>
          <w:szCs w:val="24"/>
        </w:rPr>
        <w:t xml:space="preserve"> </w:t>
      </w:r>
    </w:p>
    <w:p w14:paraId="69BF7C39" w14:textId="77777777" w:rsidR="007A5E4C" w:rsidRPr="009512A7" w:rsidRDefault="007A5E4C" w:rsidP="007A5E4C">
      <w:pPr>
        <w:rPr>
          <w:rFonts w:ascii="Arial" w:hAnsi="Arial" w:cs="Arial"/>
          <w:sz w:val="24"/>
          <w:szCs w:val="24"/>
        </w:rPr>
      </w:pPr>
    </w:p>
    <w:p w14:paraId="720D8274" w14:textId="77777777" w:rsidR="007A5E4C" w:rsidRPr="009512A7" w:rsidRDefault="007A5E4C" w:rsidP="007A5E4C">
      <w:pPr>
        <w:rPr>
          <w:rFonts w:ascii="Arial" w:hAnsi="Arial" w:cs="Arial"/>
          <w:b/>
          <w:sz w:val="24"/>
          <w:szCs w:val="24"/>
        </w:rPr>
      </w:pPr>
      <w:r w:rsidRPr="009512A7">
        <w:rPr>
          <w:rFonts w:ascii="Arial" w:hAnsi="Arial" w:cs="Arial"/>
          <w:b/>
          <w:sz w:val="24"/>
          <w:szCs w:val="24"/>
        </w:rPr>
        <w:t>Social networking sites</w:t>
      </w:r>
    </w:p>
    <w:p w14:paraId="0B527DA0" w14:textId="255085BE" w:rsidR="007A5E4C" w:rsidRPr="009512A7" w:rsidRDefault="007A5E4C" w:rsidP="007A5E4C">
      <w:pPr>
        <w:pStyle w:val="ListParagraph"/>
        <w:numPr>
          <w:ilvl w:val="1"/>
          <w:numId w:val="22"/>
        </w:numPr>
        <w:spacing w:after="200" w:line="276" w:lineRule="auto"/>
        <w:contextualSpacing/>
        <w:rPr>
          <w:rFonts w:ascii="Arial" w:hAnsi="Arial" w:cs="Arial"/>
          <w:sz w:val="24"/>
          <w:szCs w:val="24"/>
        </w:rPr>
      </w:pPr>
      <w:r w:rsidRPr="009512A7">
        <w:rPr>
          <w:rFonts w:ascii="Arial" w:hAnsi="Arial" w:cs="Arial"/>
          <w:sz w:val="24"/>
          <w:szCs w:val="24"/>
        </w:rPr>
        <w:t xml:space="preserve">When staff or volunteers communicate via social networking sites they should ensure that all of the content on the site is appropriate for children and young people to see.  </w:t>
      </w:r>
    </w:p>
    <w:p w14:paraId="76AA22BC" w14:textId="77777777" w:rsidR="007A5E4C" w:rsidRPr="009512A7" w:rsidRDefault="007A5E4C" w:rsidP="007A5E4C">
      <w:pPr>
        <w:pStyle w:val="ListParagraph"/>
        <w:numPr>
          <w:ilvl w:val="1"/>
          <w:numId w:val="22"/>
        </w:numPr>
        <w:spacing w:after="200" w:line="276" w:lineRule="auto"/>
        <w:contextualSpacing/>
        <w:rPr>
          <w:rFonts w:ascii="Arial" w:hAnsi="Arial" w:cs="Arial"/>
          <w:sz w:val="24"/>
          <w:szCs w:val="24"/>
        </w:rPr>
      </w:pPr>
      <w:r w:rsidRPr="009512A7">
        <w:rPr>
          <w:rFonts w:ascii="Arial" w:hAnsi="Arial" w:cs="Arial"/>
          <w:sz w:val="24"/>
          <w:szCs w:val="24"/>
        </w:rPr>
        <w:lastRenderedPageBreak/>
        <w:t xml:space="preserve">Where lower age limits of social networking sites apply they should be adhered to.  </w:t>
      </w:r>
    </w:p>
    <w:p w14:paraId="78038EAA" w14:textId="77777777" w:rsidR="007A5E4C" w:rsidRPr="009512A7" w:rsidRDefault="007A5E4C" w:rsidP="007A5E4C">
      <w:pPr>
        <w:pStyle w:val="ListParagraph"/>
        <w:numPr>
          <w:ilvl w:val="1"/>
          <w:numId w:val="22"/>
        </w:numPr>
        <w:spacing w:after="200" w:line="276" w:lineRule="auto"/>
        <w:contextualSpacing/>
        <w:rPr>
          <w:rFonts w:ascii="Arial" w:hAnsi="Arial" w:cs="Arial"/>
          <w:sz w:val="24"/>
          <w:szCs w:val="24"/>
        </w:rPr>
      </w:pPr>
      <w:r w:rsidRPr="009512A7">
        <w:rPr>
          <w:rFonts w:ascii="Arial" w:hAnsi="Arial" w:cs="Arial"/>
          <w:sz w:val="24"/>
          <w:szCs w:val="24"/>
        </w:rPr>
        <w:t xml:space="preserve">Be aware of the content of photos that may be uploaded on to your site.  </w:t>
      </w:r>
    </w:p>
    <w:p w14:paraId="3B850013" w14:textId="77777777" w:rsidR="007A5E4C" w:rsidRPr="009512A7" w:rsidRDefault="007A5E4C" w:rsidP="007A5E4C">
      <w:pPr>
        <w:pStyle w:val="ListParagraph"/>
        <w:numPr>
          <w:ilvl w:val="1"/>
          <w:numId w:val="22"/>
        </w:numPr>
        <w:spacing w:after="200" w:line="276" w:lineRule="auto"/>
        <w:contextualSpacing/>
        <w:rPr>
          <w:rFonts w:ascii="Arial" w:hAnsi="Arial" w:cs="Arial"/>
          <w:sz w:val="24"/>
          <w:szCs w:val="24"/>
        </w:rPr>
      </w:pPr>
      <w:r w:rsidRPr="009512A7">
        <w:rPr>
          <w:rFonts w:ascii="Arial" w:hAnsi="Arial" w:cs="Arial"/>
          <w:sz w:val="24"/>
          <w:szCs w:val="24"/>
        </w:rPr>
        <w:t>Ideally all communication with children and young people should be kept within public domains.</w:t>
      </w:r>
    </w:p>
    <w:p w14:paraId="7860BD87" w14:textId="5E37638A" w:rsidR="007A5E4C" w:rsidRPr="009512A7" w:rsidRDefault="00A9713A" w:rsidP="007A5E4C">
      <w:pPr>
        <w:pStyle w:val="ListParagraph"/>
        <w:numPr>
          <w:ilvl w:val="1"/>
          <w:numId w:val="22"/>
        </w:numPr>
        <w:spacing w:after="200" w:line="276" w:lineRule="auto"/>
        <w:contextualSpacing/>
        <w:rPr>
          <w:rFonts w:ascii="Arial" w:hAnsi="Arial" w:cs="Arial"/>
          <w:sz w:val="24"/>
          <w:szCs w:val="24"/>
        </w:rPr>
      </w:pPr>
      <w:r>
        <w:rPr>
          <w:rFonts w:ascii="Arial" w:hAnsi="Arial" w:cs="Arial"/>
          <w:sz w:val="24"/>
          <w:szCs w:val="24"/>
        </w:rPr>
        <w:t>S</w:t>
      </w:r>
      <w:r w:rsidR="007A5E4C" w:rsidRPr="009512A7">
        <w:rPr>
          <w:rFonts w:ascii="Arial" w:hAnsi="Arial" w:cs="Arial"/>
          <w:sz w:val="24"/>
          <w:szCs w:val="24"/>
        </w:rPr>
        <w:t xml:space="preserve">taff and volunteers should ensure that all communications are transparent and open to scrutiny. Copies of communications should be retained and where possible other </w:t>
      </w:r>
      <w:r w:rsidR="00AA5AE7">
        <w:rPr>
          <w:rFonts w:ascii="Arial" w:hAnsi="Arial" w:cs="Arial"/>
          <w:sz w:val="24"/>
          <w:szCs w:val="24"/>
        </w:rPr>
        <w:t>staff and</w:t>
      </w:r>
      <w:r w:rsidR="007A5E4C" w:rsidRPr="009512A7">
        <w:rPr>
          <w:rFonts w:ascii="Arial" w:hAnsi="Arial" w:cs="Arial"/>
          <w:sz w:val="24"/>
          <w:szCs w:val="24"/>
        </w:rPr>
        <w:t xml:space="preserve"> volunteers should be copied in on communication.</w:t>
      </w:r>
    </w:p>
    <w:p w14:paraId="3253E213" w14:textId="77777777" w:rsidR="007A5E4C" w:rsidRPr="009512A7" w:rsidRDefault="007A5E4C" w:rsidP="007A5E4C">
      <w:pPr>
        <w:rPr>
          <w:rFonts w:ascii="Arial" w:hAnsi="Arial" w:cs="Arial"/>
          <w:b/>
          <w:sz w:val="24"/>
          <w:szCs w:val="24"/>
        </w:rPr>
      </w:pPr>
      <w:r w:rsidRPr="009512A7">
        <w:rPr>
          <w:rFonts w:ascii="Arial" w:hAnsi="Arial" w:cs="Arial"/>
          <w:b/>
          <w:sz w:val="24"/>
          <w:szCs w:val="24"/>
        </w:rPr>
        <w:t>Use of images</w:t>
      </w:r>
    </w:p>
    <w:p w14:paraId="5714BA75" w14:textId="14E3EF73" w:rsidR="007A5E4C" w:rsidRPr="00346532" w:rsidRDefault="007A5E4C" w:rsidP="007A5E4C">
      <w:pPr>
        <w:rPr>
          <w:rFonts w:ascii="Arial" w:hAnsi="Arial" w:cs="Arial"/>
          <w:sz w:val="24"/>
          <w:szCs w:val="24"/>
        </w:rPr>
      </w:pPr>
      <w:r w:rsidRPr="00346532">
        <w:rPr>
          <w:rFonts w:ascii="Arial" w:hAnsi="Arial" w:cs="Arial"/>
          <w:sz w:val="24"/>
          <w:szCs w:val="24"/>
        </w:rPr>
        <w:t xml:space="preserve">On </w:t>
      </w:r>
      <w:r w:rsidR="006057C4">
        <w:rPr>
          <w:rFonts w:ascii="Arial" w:hAnsi="Arial" w:cs="Arial"/>
          <w:sz w:val="24"/>
          <w:szCs w:val="24"/>
        </w:rPr>
        <w:t>TFCB</w:t>
      </w:r>
      <w:r w:rsidR="000F7606" w:rsidRPr="00346532">
        <w:rPr>
          <w:rFonts w:ascii="Arial" w:hAnsi="Arial" w:cs="Arial"/>
          <w:sz w:val="24"/>
          <w:szCs w:val="24"/>
        </w:rPr>
        <w:t>’s</w:t>
      </w:r>
      <w:r w:rsidR="00F0322A" w:rsidRPr="00346532">
        <w:rPr>
          <w:rFonts w:ascii="Arial" w:hAnsi="Arial" w:cs="Arial"/>
          <w:sz w:val="24"/>
          <w:szCs w:val="24"/>
        </w:rPr>
        <w:t xml:space="preserve"> </w:t>
      </w:r>
      <w:r w:rsidRPr="00346532">
        <w:rPr>
          <w:rFonts w:ascii="Arial" w:hAnsi="Arial" w:cs="Arial"/>
          <w:sz w:val="24"/>
          <w:szCs w:val="24"/>
        </w:rPr>
        <w:t xml:space="preserve">website, and </w:t>
      </w:r>
      <w:r w:rsidR="009512A7" w:rsidRPr="00346532">
        <w:rPr>
          <w:rFonts w:ascii="Arial" w:hAnsi="Arial" w:cs="Arial"/>
          <w:sz w:val="24"/>
          <w:szCs w:val="24"/>
        </w:rPr>
        <w:t>Facebook</w:t>
      </w:r>
      <w:r w:rsidRPr="00346532">
        <w:rPr>
          <w:rFonts w:ascii="Arial" w:hAnsi="Arial" w:cs="Arial"/>
          <w:sz w:val="24"/>
          <w:szCs w:val="24"/>
        </w:rPr>
        <w:t xml:space="preserve"> pages only images </w:t>
      </w:r>
      <w:r w:rsidR="00093D4B" w:rsidRPr="00346532">
        <w:rPr>
          <w:rFonts w:ascii="Arial" w:hAnsi="Arial" w:cs="Arial"/>
          <w:sz w:val="24"/>
          <w:szCs w:val="24"/>
        </w:rPr>
        <w:t>which have been authorised by the subjects m</w:t>
      </w:r>
      <w:r w:rsidRPr="00346532">
        <w:rPr>
          <w:rFonts w:ascii="Arial" w:hAnsi="Arial" w:cs="Arial"/>
          <w:sz w:val="24"/>
          <w:szCs w:val="24"/>
        </w:rPr>
        <w:t xml:space="preserve">ay be displayed. </w:t>
      </w:r>
      <w:r w:rsidR="006057C4">
        <w:rPr>
          <w:rFonts w:ascii="Arial" w:hAnsi="Arial" w:cs="Arial"/>
          <w:sz w:val="24"/>
          <w:szCs w:val="24"/>
        </w:rPr>
        <w:t>TFCB</w:t>
      </w:r>
      <w:r w:rsidR="008C1C0F" w:rsidRPr="00346532">
        <w:rPr>
          <w:rFonts w:ascii="Arial" w:hAnsi="Arial" w:cs="Arial"/>
          <w:sz w:val="24"/>
          <w:szCs w:val="24"/>
        </w:rPr>
        <w:t xml:space="preserve"> will offer the opportunity to choose not to appear in such images and the photographing </w:t>
      </w:r>
      <w:r w:rsidR="000F7606" w:rsidRPr="00346532">
        <w:rPr>
          <w:rFonts w:ascii="Arial" w:hAnsi="Arial" w:cs="Arial"/>
          <w:sz w:val="24"/>
          <w:szCs w:val="24"/>
        </w:rPr>
        <w:t>staff member</w:t>
      </w:r>
      <w:r w:rsidR="00A9713A">
        <w:rPr>
          <w:rFonts w:ascii="Arial" w:hAnsi="Arial" w:cs="Arial"/>
          <w:sz w:val="24"/>
          <w:szCs w:val="24"/>
        </w:rPr>
        <w:t xml:space="preserve"> or volunteer</w:t>
      </w:r>
      <w:r w:rsidR="008C1C0F" w:rsidRPr="00346532">
        <w:rPr>
          <w:rFonts w:ascii="Arial" w:hAnsi="Arial" w:cs="Arial"/>
          <w:sz w:val="24"/>
          <w:szCs w:val="24"/>
        </w:rPr>
        <w:t xml:space="preserve"> </w:t>
      </w:r>
      <w:r w:rsidR="000F7606" w:rsidRPr="00346532">
        <w:rPr>
          <w:rFonts w:ascii="Arial" w:hAnsi="Arial" w:cs="Arial"/>
          <w:sz w:val="24"/>
          <w:szCs w:val="24"/>
        </w:rPr>
        <w:t>must</w:t>
      </w:r>
      <w:r w:rsidR="008C1C0F" w:rsidRPr="00346532">
        <w:rPr>
          <w:rFonts w:ascii="Arial" w:hAnsi="Arial" w:cs="Arial"/>
          <w:sz w:val="24"/>
          <w:szCs w:val="24"/>
        </w:rPr>
        <w:t xml:space="preserve"> have regard to this</w:t>
      </w:r>
      <w:r w:rsidR="000F7606" w:rsidRPr="00346532">
        <w:rPr>
          <w:rFonts w:ascii="Arial" w:hAnsi="Arial" w:cs="Arial"/>
          <w:sz w:val="24"/>
          <w:szCs w:val="24"/>
        </w:rPr>
        <w:t xml:space="preserve"> and ask for written permission: the failure to secure written permission will make it invalid for </w:t>
      </w:r>
      <w:r w:rsidR="006057C4">
        <w:rPr>
          <w:rFonts w:ascii="Arial" w:hAnsi="Arial" w:cs="Arial"/>
          <w:sz w:val="24"/>
          <w:szCs w:val="24"/>
        </w:rPr>
        <w:t>TFCB</w:t>
      </w:r>
      <w:r w:rsidR="000F7606" w:rsidRPr="00346532">
        <w:rPr>
          <w:rFonts w:ascii="Arial" w:hAnsi="Arial" w:cs="Arial"/>
          <w:sz w:val="24"/>
          <w:szCs w:val="24"/>
        </w:rPr>
        <w:t xml:space="preserve"> to use the image in question</w:t>
      </w:r>
      <w:r w:rsidR="008C1C0F" w:rsidRPr="00346532">
        <w:rPr>
          <w:rFonts w:ascii="Arial" w:hAnsi="Arial" w:cs="Arial"/>
          <w:sz w:val="24"/>
          <w:szCs w:val="24"/>
        </w:rPr>
        <w:t xml:space="preserve">. </w:t>
      </w:r>
    </w:p>
    <w:p w14:paraId="51420640" w14:textId="77777777" w:rsidR="00093D4B" w:rsidRDefault="00093D4B" w:rsidP="007A5E4C">
      <w:pPr>
        <w:rPr>
          <w:rFonts w:ascii="Arial" w:hAnsi="Arial" w:cs="Arial"/>
          <w:sz w:val="24"/>
          <w:szCs w:val="24"/>
        </w:rPr>
      </w:pPr>
    </w:p>
    <w:p w14:paraId="6CF6A6BB" w14:textId="1FFE0070" w:rsidR="007A5E4C" w:rsidRPr="00093D4B" w:rsidRDefault="00A9713A" w:rsidP="007A5E4C">
      <w:pPr>
        <w:rPr>
          <w:rFonts w:ascii="Arial" w:hAnsi="Arial" w:cs="Arial"/>
          <w:sz w:val="24"/>
          <w:szCs w:val="24"/>
        </w:rPr>
      </w:pPr>
      <w:r>
        <w:rPr>
          <w:rFonts w:ascii="Arial" w:hAnsi="Arial" w:cs="Arial"/>
          <w:sz w:val="24"/>
          <w:szCs w:val="24"/>
        </w:rPr>
        <w:t>Volunteers and s</w:t>
      </w:r>
      <w:r w:rsidR="007A5E4C" w:rsidRPr="003F4617">
        <w:rPr>
          <w:rFonts w:ascii="Arial" w:hAnsi="Arial" w:cs="Arial"/>
          <w:sz w:val="24"/>
          <w:szCs w:val="24"/>
        </w:rPr>
        <w:t>taff should not retain images of children and young people on their mobile phone or other electronic devices.</w:t>
      </w:r>
    </w:p>
    <w:p w14:paraId="4D6739D6" w14:textId="77777777" w:rsidR="007A5E4C" w:rsidRPr="003F4617" w:rsidRDefault="007A5E4C" w:rsidP="007A5E4C">
      <w:pPr>
        <w:rPr>
          <w:rFonts w:ascii="Arial" w:hAnsi="Arial" w:cs="Arial"/>
          <w:sz w:val="24"/>
          <w:szCs w:val="24"/>
        </w:rPr>
      </w:pPr>
    </w:p>
    <w:p w14:paraId="0C22A1C9" w14:textId="77777777" w:rsidR="00D30DD0" w:rsidRPr="003F4617" w:rsidRDefault="00D30DD0" w:rsidP="00D30DD0">
      <w:pPr>
        <w:rPr>
          <w:b/>
        </w:rPr>
      </w:pPr>
    </w:p>
    <w:p w14:paraId="27A543BC" w14:textId="77777777" w:rsidR="00D30DD0" w:rsidRPr="009512A7" w:rsidRDefault="0027354D" w:rsidP="00D30DD0">
      <w:pPr>
        <w:rPr>
          <w:rFonts w:ascii="Arial" w:hAnsi="Arial" w:cs="Arial"/>
          <w:b/>
          <w:sz w:val="24"/>
          <w:szCs w:val="24"/>
        </w:rPr>
      </w:pPr>
      <w:r w:rsidRPr="009512A7">
        <w:rPr>
          <w:rFonts w:ascii="Arial" w:hAnsi="Arial" w:cs="Arial"/>
          <w:b/>
          <w:sz w:val="24"/>
          <w:szCs w:val="24"/>
        </w:rPr>
        <w:t>Adults at Risk</w:t>
      </w:r>
    </w:p>
    <w:p w14:paraId="0A24411E" w14:textId="77777777" w:rsidR="0027354D" w:rsidRPr="009512A7" w:rsidRDefault="0027354D" w:rsidP="00D30DD0">
      <w:pPr>
        <w:rPr>
          <w:rFonts w:ascii="Arial" w:hAnsi="Arial" w:cs="Arial"/>
          <w:sz w:val="24"/>
          <w:szCs w:val="24"/>
        </w:rPr>
      </w:pPr>
      <w:r w:rsidRPr="009512A7">
        <w:rPr>
          <w:rFonts w:ascii="Arial" w:hAnsi="Arial" w:cs="Arial"/>
          <w:sz w:val="24"/>
          <w:szCs w:val="24"/>
        </w:rPr>
        <w:t>An adult at risk is an adult who is experiencing or is at risk of abuse or neglect, has needs for care a</w:t>
      </w:r>
      <w:r w:rsidR="000F7606">
        <w:rPr>
          <w:rFonts w:ascii="Arial" w:hAnsi="Arial" w:cs="Arial"/>
          <w:sz w:val="24"/>
          <w:szCs w:val="24"/>
        </w:rPr>
        <w:t>nd</w:t>
      </w:r>
      <w:r w:rsidRPr="009512A7">
        <w:rPr>
          <w:rFonts w:ascii="Arial" w:hAnsi="Arial" w:cs="Arial"/>
          <w:sz w:val="24"/>
          <w:szCs w:val="24"/>
        </w:rPr>
        <w:t xml:space="preserve"> support, </w:t>
      </w:r>
      <w:r w:rsidR="000F7606">
        <w:rPr>
          <w:rFonts w:ascii="Arial" w:hAnsi="Arial" w:cs="Arial"/>
          <w:sz w:val="24"/>
          <w:szCs w:val="24"/>
        </w:rPr>
        <w:t xml:space="preserve">(whether or not those needs are being met) </w:t>
      </w:r>
      <w:r w:rsidRPr="009512A7">
        <w:rPr>
          <w:rFonts w:ascii="Arial" w:hAnsi="Arial" w:cs="Arial"/>
          <w:sz w:val="24"/>
          <w:szCs w:val="24"/>
        </w:rPr>
        <w:t xml:space="preserve">as a result of those needs is unable to protect himself or </w:t>
      </w:r>
      <w:r w:rsidR="00D74A97" w:rsidRPr="009512A7">
        <w:rPr>
          <w:rFonts w:ascii="Arial" w:hAnsi="Arial" w:cs="Arial"/>
          <w:sz w:val="24"/>
          <w:szCs w:val="24"/>
        </w:rPr>
        <w:t>herself against</w:t>
      </w:r>
      <w:r w:rsidRPr="009512A7">
        <w:rPr>
          <w:rFonts w:ascii="Arial" w:hAnsi="Arial" w:cs="Arial"/>
          <w:sz w:val="24"/>
          <w:szCs w:val="24"/>
        </w:rPr>
        <w:t xml:space="preserve"> the abuse or neglect or the risk of it. </w:t>
      </w:r>
    </w:p>
    <w:p w14:paraId="2BE2C9C2" w14:textId="77777777" w:rsidR="0027354D" w:rsidRPr="009512A7" w:rsidRDefault="0027354D" w:rsidP="00D30DD0">
      <w:pPr>
        <w:rPr>
          <w:rFonts w:ascii="Arial" w:hAnsi="Arial" w:cs="Arial"/>
          <w:sz w:val="24"/>
          <w:szCs w:val="24"/>
        </w:rPr>
      </w:pPr>
    </w:p>
    <w:p w14:paraId="3662D13F" w14:textId="77777777" w:rsidR="0027354D" w:rsidRPr="009512A7" w:rsidRDefault="0027354D" w:rsidP="0027354D">
      <w:pPr>
        <w:pStyle w:val="Subtitle"/>
        <w:rPr>
          <w:rFonts w:ascii="Arial" w:hAnsi="Arial" w:cs="Arial"/>
          <w:i w:val="0"/>
          <w:color w:val="auto"/>
          <w:sz w:val="24"/>
        </w:rPr>
      </w:pPr>
      <w:r w:rsidRPr="009512A7">
        <w:rPr>
          <w:rFonts w:ascii="Arial" w:hAnsi="Arial" w:cs="Arial"/>
          <w:i w:val="0"/>
          <w:color w:val="auto"/>
          <w:sz w:val="24"/>
        </w:rPr>
        <w:t>What abuse or ill treatment means</w:t>
      </w:r>
    </w:p>
    <w:p w14:paraId="08023974" w14:textId="77777777" w:rsidR="0027354D" w:rsidRPr="009512A7" w:rsidRDefault="0027354D" w:rsidP="0027354D">
      <w:pPr>
        <w:rPr>
          <w:rFonts w:ascii="Arial" w:hAnsi="Arial" w:cs="Arial"/>
          <w:b/>
          <w:sz w:val="24"/>
          <w:szCs w:val="24"/>
        </w:rPr>
      </w:pPr>
    </w:p>
    <w:p w14:paraId="5862C944" w14:textId="77777777" w:rsidR="0027354D" w:rsidRPr="009512A7" w:rsidRDefault="0027354D" w:rsidP="0027354D">
      <w:pPr>
        <w:numPr>
          <w:ilvl w:val="0"/>
          <w:numId w:val="19"/>
        </w:numPr>
        <w:rPr>
          <w:rFonts w:ascii="Arial" w:hAnsi="Arial" w:cs="Arial"/>
          <w:b/>
          <w:i/>
          <w:iCs/>
          <w:sz w:val="24"/>
          <w:szCs w:val="24"/>
        </w:rPr>
      </w:pPr>
      <w:r w:rsidRPr="009512A7">
        <w:rPr>
          <w:rFonts w:ascii="Arial" w:hAnsi="Arial" w:cs="Arial"/>
          <w:b/>
          <w:i/>
          <w:iCs/>
          <w:sz w:val="24"/>
          <w:szCs w:val="24"/>
        </w:rPr>
        <w:t>Physical Abuse</w:t>
      </w:r>
    </w:p>
    <w:p w14:paraId="60D02365" w14:textId="77777777" w:rsidR="0027354D" w:rsidRPr="009512A7" w:rsidRDefault="0027354D" w:rsidP="0027354D">
      <w:pPr>
        <w:pStyle w:val="BodyTextIndent"/>
        <w:rPr>
          <w:rFonts w:cs="Arial"/>
        </w:rPr>
      </w:pPr>
      <w:r w:rsidRPr="009512A7">
        <w:rPr>
          <w:rFonts w:cs="Arial"/>
        </w:rPr>
        <w:t>This includes hitting, slapping, misuse of medication, undue restraint or unfair punishment.</w:t>
      </w:r>
    </w:p>
    <w:p w14:paraId="2BEAD6E6" w14:textId="77777777" w:rsidR="0027354D" w:rsidRPr="009512A7" w:rsidRDefault="0027354D" w:rsidP="0027354D">
      <w:pPr>
        <w:pStyle w:val="BodyTextIndent"/>
        <w:rPr>
          <w:rFonts w:cs="Arial"/>
        </w:rPr>
      </w:pPr>
    </w:p>
    <w:p w14:paraId="6B42FD09" w14:textId="77777777" w:rsidR="0027354D" w:rsidRPr="009512A7" w:rsidRDefault="0027354D" w:rsidP="0027354D">
      <w:pPr>
        <w:numPr>
          <w:ilvl w:val="0"/>
          <w:numId w:val="19"/>
        </w:numPr>
        <w:rPr>
          <w:rFonts w:ascii="Arial" w:hAnsi="Arial" w:cs="Arial"/>
          <w:b/>
          <w:i/>
          <w:iCs/>
          <w:sz w:val="24"/>
          <w:szCs w:val="24"/>
        </w:rPr>
      </w:pPr>
      <w:r w:rsidRPr="009512A7">
        <w:rPr>
          <w:rFonts w:ascii="Arial" w:hAnsi="Arial" w:cs="Arial"/>
          <w:b/>
          <w:i/>
          <w:iCs/>
          <w:sz w:val="24"/>
          <w:szCs w:val="24"/>
        </w:rPr>
        <w:t>Sexual Abuse</w:t>
      </w:r>
    </w:p>
    <w:p w14:paraId="03F2270D" w14:textId="77777777" w:rsidR="0027354D" w:rsidRPr="009512A7" w:rsidRDefault="0027354D" w:rsidP="0027354D">
      <w:pPr>
        <w:pStyle w:val="BodyTextIndent"/>
        <w:rPr>
          <w:rFonts w:cs="Arial"/>
        </w:rPr>
      </w:pPr>
      <w:r w:rsidRPr="009512A7">
        <w:rPr>
          <w:rFonts w:cs="Arial"/>
        </w:rPr>
        <w:t>This means sexual acts which the person has not agreed to or was made to agree to.</w:t>
      </w:r>
    </w:p>
    <w:p w14:paraId="7BD0DD09" w14:textId="77777777" w:rsidR="0027354D" w:rsidRPr="009512A7" w:rsidRDefault="0027354D" w:rsidP="0027354D">
      <w:pPr>
        <w:pStyle w:val="BodyTextIndent"/>
        <w:rPr>
          <w:rFonts w:cs="Arial"/>
        </w:rPr>
      </w:pPr>
    </w:p>
    <w:p w14:paraId="16BC8EC5" w14:textId="77777777" w:rsidR="0027354D" w:rsidRPr="009512A7" w:rsidRDefault="0027354D" w:rsidP="0027354D">
      <w:pPr>
        <w:numPr>
          <w:ilvl w:val="0"/>
          <w:numId w:val="19"/>
        </w:numPr>
        <w:rPr>
          <w:rFonts w:ascii="Arial" w:hAnsi="Arial" w:cs="Arial"/>
          <w:b/>
          <w:i/>
          <w:iCs/>
          <w:sz w:val="24"/>
          <w:szCs w:val="24"/>
        </w:rPr>
      </w:pPr>
      <w:r w:rsidRPr="009512A7">
        <w:rPr>
          <w:rFonts w:ascii="Arial" w:hAnsi="Arial" w:cs="Arial"/>
          <w:b/>
          <w:i/>
          <w:iCs/>
          <w:sz w:val="24"/>
          <w:szCs w:val="24"/>
        </w:rPr>
        <w:t>Psychological Abuse</w:t>
      </w:r>
    </w:p>
    <w:p w14:paraId="5ABDCFA4" w14:textId="77777777" w:rsidR="0027354D" w:rsidRPr="009512A7" w:rsidRDefault="0027354D" w:rsidP="0027354D">
      <w:pPr>
        <w:ind w:left="720"/>
        <w:rPr>
          <w:rFonts w:ascii="Arial" w:hAnsi="Arial" w:cs="Arial"/>
          <w:bCs/>
          <w:sz w:val="24"/>
          <w:szCs w:val="24"/>
        </w:rPr>
      </w:pPr>
      <w:r w:rsidRPr="009512A7">
        <w:rPr>
          <w:rFonts w:ascii="Arial" w:hAnsi="Arial" w:cs="Arial"/>
          <w:bCs/>
          <w:sz w:val="24"/>
          <w:szCs w:val="24"/>
        </w:rPr>
        <w:t xml:space="preserve">This includes threats of harm or of being left alone, making fun of people, calling people names, taking people’s friends or services away. </w:t>
      </w:r>
    </w:p>
    <w:p w14:paraId="3ED3A9A2" w14:textId="77777777" w:rsidR="0027354D" w:rsidRPr="009512A7" w:rsidRDefault="0027354D" w:rsidP="0027354D">
      <w:pPr>
        <w:ind w:left="720"/>
        <w:rPr>
          <w:rFonts w:ascii="Arial" w:hAnsi="Arial" w:cs="Arial"/>
          <w:bCs/>
          <w:sz w:val="24"/>
          <w:szCs w:val="24"/>
        </w:rPr>
      </w:pPr>
    </w:p>
    <w:p w14:paraId="591F8AA2" w14:textId="77777777" w:rsidR="0027354D" w:rsidRPr="009512A7" w:rsidRDefault="0027354D" w:rsidP="0027354D">
      <w:pPr>
        <w:numPr>
          <w:ilvl w:val="0"/>
          <w:numId w:val="19"/>
        </w:numPr>
        <w:rPr>
          <w:rFonts w:ascii="Arial" w:hAnsi="Arial" w:cs="Arial"/>
          <w:b/>
          <w:i/>
          <w:iCs/>
          <w:sz w:val="24"/>
          <w:szCs w:val="24"/>
        </w:rPr>
      </w:pPr>
      <w:r w:rsidRPr="009512A7">
        <w:rPr>
          <w:rFonts w:ascii="Arial" w:hAnsi="Arial" w:cs="Arial"/>
          <w:b/>
          <w:i/>
          <w:iCs/>
          <w:sz w:val="24"/>
          <w:szCs w:val="24"/>
        </w:rPr>
        <w:t>Financial or Material Abuse</w:t>
      </w:r>
    </w:p>
    <w:p w14:paraId="2A166070" w14:textId="77777777" w:rsidR="0027354D" w:rsidRPr="009512A7" w:rsidRDefault="0027354D" w:rsidP="0027354D">
      <w:pPr>
        <w:pStyle w:val="BodyTextIndent"/>
        <w:rPr>
          <w:rFonts w:cs="Arial"/>
        </w:rPr>
      </w:pPr>
      <w:r w:rsidRPr="009512A7">
        <w:rPr>
          <w:rFonts w:cs="Arial"/>
        </w:rPr>
        <w:t>This includes taking a person’s money or things away without consent, making people give their things away, misusing people’s benefits or not using it for them.</w:t>
      </w:r>
    </w:p>
    <w:p w14:paraId="377E7EA2" w14:textId="77777777" w:rsidR="0027354D" w:rsidRPr="009512A7" w:rsidRDefault="0027354D" w:rsidP="0027354D">
      <w:pPr>
        <w:pStyle w:val="BodyTextIndent"/>
        <w:rPr>
          <w:rFonts w:cs="Arial"/>
        </w:rPr>
      </w:pPr>
    </w:p>
    <w:p w14:paraId="0ACCCD71" w14:textId="77777777" w:rsidR="0027354D" w:rsidRPr="009512A7" w:rsidRDefault="0027354D" w:rsidP="0027354D">
      <w:pPr>
        <w:numPr>
          <w:ilvl w:val="0"/>
          <w:numId w:val="19"/>
        </w:numPr>
        <w:rPr>
          <w:rFonts w:ascii="Arial" w:hAnsi="Arial" w:cs="Arial"/>
          <w:b/>
          <w:i/>
          <w:iCs/>
          <w:sz w:val="24"/>
          <w:szCs w:val="24"/>
        </w:rPr>
      </w:pPr>
      <w:r w:rsidRPr="009512A7">
        <w:rPr>
          <w:rFonts w:ascii="Arial" w:hAnsi="Arial" w:cs="Arial"/>
          <w:b/>
          <w:i/>
          <w:iCs/>
          <w:sz w:val="24"/>
          <w:szCs w:val="24"/>
        </w:rPr>
        <w:t>Neglect</w:t>
      </w:r>
    </w:p>
    <w:p w14:paraId="6DF2318E" w14:textId="77777777" w:rsidR="0027354D" w:rsidRPr="009512A7" w:rsidRDefault="0027354D" w:rsidP="0027354D">
      <w:pPr>
        <w:pStyle w:val="BodyTextIndent"/>
        <w:rPr>
          <w:rFonts w:cs="Arial"/>
        </w:rPr>
      </w:pPr>
      <w:r w:rsidRPr="009512A7">
        <w:rPr>
          <w:rFonts w:cs="Arial"/>
        </w:rPr>
        <w:t xml:space="preserve">This might mean not getting a person to a doctor or dentist </w:t>
      </w:r>
      <w:r w:rsidR="009512A7" w:rsidRPr="009512A7">
        <w:rPr>
          <w:rFonts w:cs="Arial"/>
        </w:rPr>
        <w:t>etc.</w:t>
      </w:r>
      <w:r w:rsidRPr="009512A7">
        <w:rPr>
          <w:rFonts w:cs="Arial"/>
        </w:rPr>
        <w:t xml:space="preserve"> when they need one, not thinking about risks, not giving a person their food, tablets or medicine, not keeping them warm.</w:t>
      </w:r>
    </w:p>
    <w:p w14:paraId="7F63F5B1" w14:textId="77777777" w:rsidR="0027354D" w:rsidRPr="009512A7" w:rsidRDefault="0027354D" w:rsidP="0027354D">
      <w:pPr>
        <w:jc w:val="center"/>
        <w:rPr>
          <w:b/>
        </w:rPr>
      </w:pPr>
    </w:p>
    <w:p w14:paraId="38D570BA" w14:textId="77777777" w:rsidR="0027354D" w:rsidRPr="009512A7" w:rsidRDefault="0027354D" w:rsidP="0027354D">
      <w:pPr>
        <w:pStyle w:val="Heading1"/>
        <w:rPr>
          <w:rFonts w:ascii="Arial" w:hAnsi="Arial" w:cs="Arial"/>
          <w:b/>
          <w:sz w:val="24"/>
          <w:szCs w:val="24"/>
          <w:lang w:val="en-US"/>
        </w:rPr>
      </w:pPr>
      <w:r w:rsidRPr="009512A7">
        <w:rPr>
          <w:rFonts w:ascii="Arial" w:hAnsi="Arial" w:cs="Arial"/>
          <w:b/>
          <w:sz w:val="24"/>
          <w:szCs w:val="24"/>
          <w:lang w:val="en-US"/>
        </w:rPr>
        <w:t>Who may be the abuser?</w:t>
      </w:r>
    </w:p>
    <w:p w14:paraId="6F5258EC" w14:textId="77777777" w:rsidR="0027354D" w:rsidRPr="009512A7" w:rsidRDefault="0027354D" w:rsidP="0027354D">
      <w:pPr>
        <w:rPr>
          <w:rFonts w:ascii="Arial" w:hAnsi="Arial" w:cs="Arial"/>
          <w:sz w:val="24"/>
          <w:szCs w:val="24"/>
        </w:rPr>
      </w:pPr>
    </w:p>
    <w:p w14:paraId="452A4F45" w14:textId="77777777" w:rsidR="0027354D" w:rsidRPr="009512A7" w:rsidRDefault="0061783F" w:rsidP="0027354D">
      <w:pPr>
        <w:rPr>
          <w:rFonts w:ascii="Arial" w:hAnsi="Arial" w:cs="Arial"/>
          <w:bCs/>
          <w:sz w:val="24"/>
          <w:szCs w:val="24"/>
        </w:rPr>
      </w:pPr>
      <w:r w:rsidRPr="009512A7">
        <w:rPr>
          <w:rFonts w:ascii="Arial" w:hAnsi="Arial" w:cs="Arial"/>
          <w:bCs/>
          <w:sz w:val="24"/>
          <w:szCs w:val="24"/>
        </w:rPr>
        <w:t xml:space="preserve">Adults at risk </w:t>
      </w:r>
      <w:r w:rsidR="0027354D" w:rsidRPr="009512A7">
        <w:rPr>
          <w:rFonts w:ascii="Arial" w:hAnsi="Arial" w:cs="Arial"/>
          <w:bCs/>
          <w:sz w:val="24"/>
          <w:szCs w:val="24"/>
        </w:rPr>
        <w:t>may be abused by a wide range of people including relatives and family members, professional staff, paid care workers, volunteers, other service users, neighbours, friends, associates and people who deliberately exploit vulnerable people.</w:t>
      </w:r>
    </w:p>
    <w:p w14:paraId="5D1F25C8" w14:textId="77777777" w:rsidR="0027354D" w:rsidRPr="009512A7" w:rsidRDefault="00B749D1" w:rsidP="0027354D">
      <w:pPr>
        <w:pStyle w:val="Heading1"/>
        <w:rPr>
          <w:rFonts w:ascii="Arial" w:hAnsi="Arial" w:cs="Arial"/>
          <w:b/>
          <w:sz w:val="24"/>
          <w:szCs w:val="24"/>
          <w:lang w:val="en-US"/>
        </w:rPr>
      </w:pPr>
      <w:r w:rsidRPr="009512A7">
        <w:rPr>
          <w:rFonts w:ascii="Arial" w:hAnsi="Arial" w:cs="Arial"/>
          <w:b/>
          <w:sz w:val="24"/>
          <w:szCs w:val="24"/>
          <w:lang w:val="en-US"/>
        </w:rPr>
        <w:lastRenderedPageBreak/>
        <w:t xml:space="preserve">Adults at risk - </w:t>
      </w:r>
      <w:r w:rsidR="0027354D" w:rsidRPr="009512A7">
        <w:rPr>
          <w:rFonts w:ascii="Arial" w:hAnsi="Arial" w:cs="Arial"/>
          <w:b/>
          <w:sz w:val="24"/>
          <w:szCs w:val="24"/>
          <w:lang w:val="en-US"/>
        </w:rPr>
        <w:t>PROCEDURES</w:t>
      </w:r>
    </w:p>
    <w:p w14:paraId="0EF95B07" w14:textId="77777777" w:rsidR="0027354D" w:rsidRPr="009512A7" w:rsidRDefault="0027354D" w:rsidP="0027354D">
      <w:pPr>
        <w:pStyle w:val="Heading1"/>
        <w:rPr>
          <w:rFonts w:ascii="Arial" w:hAnsi="Arial" w:cs="Arial"/>
          <w:bCs w:val="0"/>
          <w:sz w:val="24"/>
          <w:szCs w:val="24"/>
          <w:lang w:val="en-US"/>
        </w:rPr>
      </w:pPr>
      <w:r w:rsidRPr="009512A7">
        <w:rPr>
          <w:rFonts w:ascii="Arial" w:hAnsi="Arial" w:cs="Arial"/>
          <w:bCs w:val="0"/>
          <w:sz w:val="24"/>
          <w:szCs w:val="24"/>
          <w:lang w:val="en-US"/>
        </w:rPr>
        <w:t xml:space="preserve">What to do if </w:t>
      </w:r>
      <w:r w:rsidR="005457EC" w:rsidRPr="009512A7">
        <w:rPr>
          <w:rFonts w:ascii="Arial" w:hAnsi="Arial" w:cs="Arial"/>
          <w:bCs w:val="0"/>
          <w:sz w:val="24"/>
          <w:szCs w:val="24"/>
          <w:lang w:val="en-US"/>
        </w:rPr>
        <w:t>an adult at risk</w:t>
      </w:r>
      <w:r w:rsidRPr="009512A7">
        <w:rPr>
          <w:rFonts w:ascii="Arial" w:hAnsi="Arial" w:cs="Arial"/>
          <w:bCs w:val="0"/>
          <w:sz w:val="24"/>
          <w:szCs w:val="24"/>
          <w:lang w:val="en-US"/>
        </w:rPr>
        <w:t xml:space="preserve"> discloses to you or you discover abuse</w:t>
      </w:r>
    </w:p>
    <w:p w14:paraId="0F25DF35" w14:textId="77777777" w:rsidR="0027354D" w:rsidRPr="009512A7" w:rsidRDefault="0027354D" w:rsidP="0027354D">
      <w:pPr>
        <w:rPr>
          <w:rFonts w:ascii="Arial" w:hAnsi="Arial" w:cs="Arial"/>
          <w:sz w:val="24"/>
          <w:szCs w:val="24"/>
        </w:rPr>
      </w:pPr>
    </w:p>
    <w:p w14:paraId="3AF0A88E" w14:textId="77777777" w:rsidR="0027354D" w:rsidRPr="009512A7" w:rsidRDefault="0027354D" w:rsidP="0027354D">
      <w:pPr>
        <w:numPr>
          <w:ilvl w:val="0"/>
          <w:numId w:val="19"/>
        </w:numPr>
        <w:rPr>
          <w:rFonts w:ascii="Arial" w:hAnsi="Arial" w:cs="Arial"/>
          <w:sz w:val="24"/>
          <w:szCs w:val="24"/>
        </w:rPr>
      </w:pPr>
      <w:r w:rsidRPr="009512A7">
        <w:rPr>
          <w:rFonts w:ascii="Arial" w:hAnsi="Arial" w:cs="Arial"/>
          <w:sz w:val="24"/>
          <w:szCs w:val="24"/>
        </w:rPr>
        <w:t>You must ensure the care and safety of the alleged victim</w:t>
      </w:r>
    </w:p>
    <w:p w14:paraId="3D7F212F" w14:textId="77777777" w:rsidR="0027354D" w:rsidRPr="009512A7" w:rsidRDefault="0027354D" w:rsidP="0027354D">
      <w:pPr>
        <w:numPr>
          <w:ilvl w:val="0"/>
          <w:numId w:val="19"/>
        </w:numPr>
        <w:rPr>
          <w:rFonts w:ascii="Arial" w:hAnsi="Arial" w:cs="Arial"/>
          <w:sz w:val="24"/>
          <w:szCs w:val="24"/>
        </w:rPr>
      </w:pPr>
      <w:r w:rsidRPr="009512A7">
        <w:rPr>
          <w:rFonts w:ascii="Arial" w:hAnsi="Arial" w:cs="Arial"/>
          <w:sz w:val="24"/>
          <w:szCs w:val="24"/>
        </w:rPr>
        <w:t>Do not promise to keep the information secret</w:t>
      </w:r>
    </w:p>
    <w:p w14:paraId="5128DA7F" w14:textId="77777777" w:rsidR="0027354D" w:rsidRPr="009512A7" w:rsidRDefault="0027354D" w:rsidP="0027354D">
      <w:pPr>
        <w:numPr>
          <w:ilvl w:val="0"/>
          <w:numId w:val="19"/>
        </w:numPr>
        <w:rPr>
          <w:rFonts w:ascii="Arial" w:hAnsi="Arial" w:cs="Arial"/>
          <w:sz w:val="24"/>
          <w:szCs w:val="24"/>
        </w:rPr>
      </w:pPr>
      <w:r w:rsidRPr="009512A7">
        <w:rPr>
          <w:rFonts w:ascii="Arial" w:hAnsi="Arial" w:cs="Arial"/>
          <w:sz w:val="24"/>
          <w:szCs w:val="24"/>
        </w:rPr>
        <w:t xml:space="preserve">Listen carefully to the account without interrogating the </w:t>
      </w:r>
      <w:r w:rsidR="00B749D1" w:rsidRPr="009512A7">
        <w:rPr>
          <w:rFonts w:ascii="Arial" w:hAnsi="Arial" w:cs="Arial"/>
          <w:sz w:val="24"/>
          <w:szCs w:val="24"/>
        </w:rPr>
        <w:t>person</w:t>
      </w:r>
      <w:r w:rsidRPr="009512A7">
        <w:rPr>
          <w:rFonts w:ascii="Arial" w:hAnsi="Arial" w:cs="Arial"/>
          <w:sz w:val="24"/>
          <w:szCs w:val="24"/>
        </w:rPr>
        <w:t xml:space="preserve"> – only clarify the facts</w:t>
      </w:r>
    </w:p>
    <w:p w14:paraId="27530C7C" w14:textId="77777777" w:rsidR="0027354D" w:rsidRPr="009512A7" w:rsidRDefault="0027354D" w:rsidP="0027354D">
      <w:pPr>
        <w:numPr>
          <w:ilvl w:val="0"/>
          <w:numId w:val="19"/>
        </w:numPr>
        <w:rPr>
          <w:rFonts w:ascii="Arial" w:hAnsi="Arial" w:cs="Arial"/>
          <w:sz w:val="24"/>
          <w:szCs w:val="24"/>
        </w:rPr>
      </w:pPr>
      <w:r w:rsidRPr="009512A7">
        <w:rPr>
          <w:rFonts w:ascii="Arial" w:hAnsi="Arial" w:cs="Arial"/>
          <w:sz w:val="24"/>
          <w:szCs w:val="24"/>
        </w:rPr>
        <w:t>Note persons, places, and times referred to in the account given</w:t>
      </w:r>
    </w:p>
    <w:p w14:paraId="3812BC6D" w14:textId="77777777" w:rsidR="0027354D" w:rsidRPr="009512A7" w:rsidRDefault="0027354D" w:rsidP="0027354D">
      <w:pPr>
        <w:numPr>
          <w:ilvl w:val="0"/>
          <w:numId w:val="19"/>
        </w:numPr>
        <w:rPr>
          <w:rFonts w:ascii="Arial" w:hAnsi="Arial" w:cs="Arial"/>
          <w:sz w:val="24"/>
          <w:szCs w:val="24"/>
        </w:rPr>
      </w:pPr>
      <w:r w:rsidRPr="009512A7">
        <w:rPr>
          <w:rFonts w:ascii="Arial" w:hAnsi="Arial" w:cs="Arial"/>
          <w:sz w:val="24"/>
          <w:szCs w:val="24"/>
        </w:rPr>
        <w:t xml:space="preserve">Write down as soon as possible exactly what the person said then sign and date it. </w:t>
      </w:r>
    </w:p>
    <w:p w14:paraId="41D37119" w14:textId="77777777" w:rsidR="0027354D" w:rsidRPr="009512A7" w:rsidRDefault="0027354D" w:rsidP="0027354D">
      <w:pPr>
        <w:numPr>
          <w:ilvl w:val="0"/>
          <w:numId w:val="19"/>
        </w:numPr>
        <w:rPr>
          <w:rFonts w:ascii="Arial" w:hAnsi="Arial" w:cs="Arial"/>
          <w:sz w:val="24"/>
          <w:szCs w:val="24"/>
        </w:rPr>
      </w:pPr>
      <w:r w:rsidRPr="009512A7">
        <w:rPr>
          <w:rFonts w:ascii="Arial" w:hAnsi="Arial" w:cs="Arial"/>
          <w:sz w:val="24"/>
          <w:szCs w:val="24"/>
        </w:rPr>
        <w:t>Preserve any physical evidence</w:t>
      </w:r>
    </w:p>
    <w:p w14:paraId="67A69B34" w14:textId="77777777" w:rsidR="0027354D" w:rsidRPr="009512A7" w:rsidRDefault="0027354D" w:rsidP="0027354D">
      <w:pPr>
        <w:numPr>
          <w:ilvl w:val="0"/>
          <w:numId w:val="19"/>
        </w:numPr>
        <w:rPr>
          <w:rFonts w:ascii="Arial" w:hAnsi="Arial" w:cs="Arial"/>
          <w:sz w:val="24"/>
          <w:szCs w:val="24"/>
        </w:rPr>
      </w:pPr>
      <w:r w:rsidRPr="009512A7">
        <w:rPr>
          <w:rFonts w:ascii="Arial" w:hAnsi="Arial" w:cs="Arial"/>
          <w:sz w:val="24"/>
          <w:szCs w:val="24"/>
        </w:rPr>
        <w:t>If the perpetrator is al</w:t>
      </w:r>
      <w:r w:rsidR="00B749D1" w:rsidRPr="009512A7">
        <w:rPr>
          <w:rFonts w:ascii="Arial" w:hAnsi="Arial" w:cs="Arial"/>
          <w:sz w:val="24"/>
          <w:szCs w:val="24"/>
        </w:rPr>
        <w:t xml:space="preserve">so an adult at </w:t>
      </w:r>
      <w:r w:rsidR="009512A7" w:rsidRPr="009512A7">
        <w:rPr>
          <w:rFonts w:ascii="Arial" w:hAnsi="Arial" w:cs="Arial"/>
          <w:sz w:val="24"/>
          <w:szCs w:val="24"/>
        </w:rPr>
        <w:t>risk consideration</w:t>
      </w:r>
      <w:r w:rsidRPr="009512A7">
        <w:rPr>
          <w:rFonts w:ascii="Arial" w:hAnsi="Arial" w:cs="Arial"/>
          <w:sz w:val="24"/>
          <w:szCs w:val="24"/>
        </w:rPr>
        <w:t xml:space="preserve"> will need to be given to their needs.</w:t>
      </w:r>
    </w:p>
    <w:p w14:paraId="7D9D12E5" w14:textId="255045D8" w:rsidR="0027354D" w:rsidRPr="000F7606" w:rsidRDefault="0027354D" w:rsidP="00072FC7">
      <w:pPr>
        <w:numPr>
          <w:ilvl w:val="0"/>
          <w:numId w:val="20"/>
        </w:numPr>
        <w:rPr>
          <w:rFonts w:ascii="Arial" w:hAnsi="Arial" w:cs="Arial"/>
          <w:sz w:val="24"/>
          <w:szCs w:val="24"/>
        </w:rPr>
      </w:pPr>
      <w:r w:rsidRPr="000F7606">
        <w:rPr>
          <w:rFonts w:ascii="Arial" w:hAnsi="Arial" w:cs="Arial"/>
          <w:sz w:val="24"/>
          <w:szCs w:val="24"/>
        </w:rPr>
        <w:t xml:space="preserve">Contact </w:t>
      </w:r>
      <w:r w:rsidR="000F7606" w:rsidRPr="000F7606">
        <w:rPr>
          <w:rFonts w:ascii="Arial" w:hAnsi="Arial" w:cs="Arial"/>
          <w:sz w:val="24"/>
          <w:szCs w:val="24"/>
        </w:rPr>
        <w:t>BCT’s</w:t>
      </w:r>
      <w:r w:rsidR="00D74A97" w:rsidRPr="000F7606">
        <w:rPr>
          <w:rFonts w:ascii="Arial" w:hAnsi="Arial" w:cs="Arial"/>
          <w:sz w:val="24"/>
          <w:szCs w:val="24"/>
        </w:rPr>
        <w:t xml:space="preserve"> designated</w:t>
      </w:r>
      <w:r w:rsidR="00B749D1" w:rsidRPr="000F7606">
        <w:rPr>
          <w:rFonts w:ascii="Arial" w:hAnsi="Arial" w:cs="Arial"/>
          <w:sz w:val="24"/>
          <w:szCs w:val="24"/>
        </w:rPr>
        <w:t xml:space="preserve"> Safeguarding </w:t>
      </w:r>
      <w:r w:rsidR="006D249A">
        <w:rPr>
          <w:rFonts w:ascii="Arial" w:hAnsi="Arial" w:cs="Arial"/>
          <w:sz w:val="24"/>
          <w:szCs w:val="24"/>
        </w:rPr>
        <w:t xml:space="preserve">Persons (see first point of this document for names and contact numbers) </w:t>
      </w:r>
      <w:r w:rsidR="006D249A" w:rsidRPr="004E4F06">
        <w:rPr>
          <w:rFonts w:ascii="Arial" w:eastAsia="Times New Roman" w:hAnsi="Arial" w:cs="Arial"/>
          <w:color w:val="000000" w:themeColor="text1"/>
          <w:sz w:val="24"/>
          <w:szCs w:val="24"/>
        </w:rPr>
        <w:t>or to any of the other Volunteer Directors if either not available.</w:t>
      </w:r>
    </w:p>
    <w:p w14:paraId="0DEAE8CF" w14:textId="77777777" w:rsidR="000F7606" w:rsidRPr="000F7606" w:rsidRDefault="000F7606" w:rsidP="00072FC7">
      <w:pPr>
        <w:numPr>
          <w:ilvl w:val="0"/>
          <w:numId w:val="20"/>
        </w:numPr>
        <w:rPr>
          <w:rFonts w:ascii="Arial" w:hAnsi="Arial" w:cs="Arial"/>
          <w:sz w:val="24"/>
          <w:szCs w:val="24"/>
        </w:rPr>
      </w:pPr>
      <w:r>
        <w:rPr>
          <w:rFonts w:ascii="Arial" w:eastAsia="Times New Roman" w:hAnsi="Arial" w:cs="Arial"/>
          <w:b/>
          <w:color w:val="FF0000"/>
        </w:rPr>
        <w:t>If there is a risk of imminent danger call the Police</w:t>
      </w:r>
    </w:p>
    <w:p w14:paraId="07F20C5E" w14:textId="77777777" w:rsidR="000F7606" w:rsidRPr="000F7606" w:rsidRDefault="000F7606" w:rsidP="000F7606">
      <w:pPr>
        <w:ind w:left="360"/>
        <w:rPr>
          <w:rFonts w:ascii="Arial" w:hAnsi="Arial" w:cs="Arial"/>
          <w:sz w:val="24"/>
          <w:szCs w:val="24"/>
        </w:rPr>
      </w:pPr>
    </w:p>
    <w:p w14:paraId="6BD12A58" w14:textId="77777777" w:rsidR="0027354D" w:rsidRPr="009512A7" w:rsidRDefault="0027354D" w:rsidP="0027354D">
      <w:pPr>
        <w:pStyle w:val="BodyText"/>
        <w:rPr>
          <w:rFonts w:cs="Arial"/>
          <w:szCs w:val="24"/>
        </w:rPr>
      </w:pPr>
      <w:r w:rsidRPr="009512A7">
        <w:rPr>
          <w:rFonts w:cs="Arial"/>
          <w:szCs w:val="24"/>
        </w:rPr>
        <w:t>It is essential to be sensitive as in cases of possible sexual abuse or situations where there is a danger of exposing the person to further immediate risk of abuse or injury.</w:t>
      </w:r>
    </w:p>
    <w:p w14:paraId="525254A6" w14:textId="77777777" w:rsidR="0027354D" w:rsidRPr="009512A7" w:rsidRDefault="0027354D" w:rsidP="0027354D">
      <w:pPr>
        <w:rPr>
          <w:rFonts w:ascii="Arial" w:hAnsi="Arial" w:cs="Arial"/>
          <w:b/>
          <w:sz w:val="24"/>
          <w:szCs w:val="24"/>
        </w:rPr>
      </w:pPr>
    </w:p>
    <w:p w14:paraId="3B8646B0" w14:textId="77777777" w:rsidR="0027354D" w:rsidRPr="009512A7" w:rsidRDefault="0027354D" w:rsidP="0027354D">
      <w:pPr>
        <w:pStyle w:val="BodyText2"/>
        <w:rPr>
          <w:rFonts w:cs="Arial"/>
          <w:szCs w:val="24"/>
        </w:rPr>
      </w:pPr>
      <w:r w:rsidRPr="009512A7">
        <w:rPr>
          <w:rFonts w:cs="Arial"/>
          <w:szCs w:val="24"/>
        </w:rPr>
        <w:t xml:space="preserve">What to do when an incident </w:t>
      </w:r>
      <w:r w:rsidR="005457EC" w:rsidRPr="009512A7">
        <w:rPr>
          <w:rFonts w:cs="Arial"/>
          <w:szCs w:val="24"/>
        </w:rPr>
        <w:t xml:space="preserve">involving an adult at risk </w:t>
      </w:r>
      <w:r w:rsidRPr="009512A7">
        <w:rPr>
          <w:rFonts w:cs="Arial"/>
          <w:szCs w:val="24"/>
        </w:rPr>
        <w:t>does not appear to require emergency procedure or there is insubstantial evidence of abuse or neglect.</w:t>
      </w:r>
    </w:p>
    <w:p w14:paraId="2952945F" w14:textId="77777777" w:rsidR="0027354D" w:rsidRPr="009512A7" w:rsidRDefault="0027354D" w:rsidP="0027354D">
      <w:pPr>
        <w:rPr>
          <w:rFonts w:ascii="Arial" w:hAnsi="Arial" w:cs="Arial"/>
          <w:b/>
          <w:sz w:val="24"/>
          <w:szCs w:val="24"/>
        </w:rPr>
      </w:pPr>
    </w:p>
    <w:p w14:paraId="6012D075" w14:textId="34A22AC3" w:rsidR="0027354D" w:rsidRPr="009512A7" w:rsidRDefault="00A9713A" w:rsidP="0027354D">
      <w:pPr>
        <w:numPr>
          <w:ilvl w:val="0"/>
          <w:numId w:val="17"/>
        </w:numPr>
        <w:rPr>
          <w:rFonts w:ascii="Arial" w:hAnsi="Arial" w:cs="Arial"/>
          <w:sz w:val="24"/>
          <w:szCs w:val="24"/>
        </w:rPr>
      </w:pPr>
      <w:r>
        <w:rPr>
          <w:rFonts w:ascii="Arial" w:hAnsi="Arial" w:cs="Arial"/>
          <w:sz w:val="24"/>
          <w:szCs w:val="24"/>
        </w:rPr>
        <w:t>Volunteers and s</w:t>
      </w:r>
      <w:r w:rsidR="00D74A97">
        <w:rPr>
          <w:rFonts w:ascii="Arial" w:hAnsi="Arial" w:cs="Arial"/>
          <w:sz w:val="24"/>
          <w:szCs w:val="24"/>
        </w:rPr>
        <w:t xml:space="preserve">taff </w:t>
      </w:r>
      <w:r w:rsidR="0027354D" w:rsidRPr="009512A7">
        <w:rPr>
          <w:rFonts w:ascii="Arial" w:hAnsi="Arial" w:cs="Arial"/>
          <w:sz w:val="24"/>
          <w:szCs w:val="24"/>
        </w:rPr>
        <w:t>should be sensitive to cultural, racial and other factors affecting families.</w:t>
      </w:r>
    </w:p>
    <w:p w14:paraId="4CD41170" w14:textId="1D44A410" w:rsidR="0027354D" w:rsidRPr="009512A7" w:rsidRDefault="00A9713A" w:rsidP="0027354D">
      <w:pPr>
        <w:numPr>
          <w:ilvl w:val="0"/>
          <w:numId w:val="17"/>
        </w:numPr>
        <w:rPr>
          <w:rFonts w:ascii="Arial" w:hAnsi="Arial" w:cs="Arial"/>
          <w:sz w:val="24"/>
          <w:szCs w:val="24"/>
        </w:rPr>
      </w:pPr>
      <w:r>
        <w:rPr>
          <w:rFonts w:ascii="Arial" w:hAnsi="Arial" w:cs="Arial"/>
          <w:sz w:val="24"/>
          <w:szCs w:val="24"/>
        </w:rPr>
        <w:t>Volunteers and s</w:t>
      </w:r>
      <w:r w:rsidR="00D74A97">
        <w:rPr>
          <w:rFonts w:ascii="Arial" w:hAnsi="Arial" w:cs="Arial"/>
          <w:sz w:val="24"/>
          <w:szCs w:val="24"/>
        </w:rPr>
        <w:t>taff</w:t>
      </w:r>
      <w:r w:rsidR="0027354D" w:rsidRPr="009512A7">
        <w:rPr>
          <w:rFonts w:ascii="Arial" w:hAnsi="Arial" w:cs="Arial"/>
          <w:sz w:val="24"/>
          <w:szCs w:val="24"/>
        </w:rPr>
        <w:t xml:space="preserve"> observing any indicators of abuse should initially and sensitively seek an explanation. If the families are </w:t>
      </w:r>
      <w:r w:rsidR="00D74A97" w:rsidRPr="009512A7">
        <w:rPr>
          <w:rFonts w:ascii="Arial" w:hAnsi="Arial" w:cs="Arial"/>
          <w:sz w:val="24"/>
          <w:szCs w:val="24"/>
        </w:rPr>
        <w:t>undo</w:t>
      </w:r>
      <w:r w:rsidR="0027354D" w:rsidRPr="009512A7">
        <w:rPr>
          <w:rFonts w:ascii="Arial" w:hAnsi="Arial" w:cs="Arial"/>
          <w:sz w:val="24"/>
          <w:szCs w:val="24"/>
        </w:rPr>
        <w:t xml:space="preserve">-operative the Volunteer should advise them that the </w:t>
      </w:r>
      <w:r w:rsidR="00B749D1" w:rsidRPr="009512A7">
        <w:rPr>
          <w:rFonts w:ascii="Arial" w:hAnsi="Arial" w:cs="Arial"/>
          <w:sz w:val="24"/>
          <w:szCs w:val="24"/>
        </w:rPr>
        <w:t>Designated Safeguardi</w:t>
      </w:r>
      <w:r w:rsidR="0061783F" w:rsidRPr="009512A7">
        <w:rPr>
          <w:rFonts w:ascii="Arial" w:hAnsi="Arial" w:cs="Arial"/>
          <w:sz w:val="24"/>
          <w:szCs w:val="24"/>
        </w:rPr>
        <w:t xml:space="preserve">ng </w:t>
      </w:r>
      <w:r w:rsidR="009512A7" w:rsidRPr="009512A7">
        <w:rPr>
          <w:rFonts w:ascii="Arial" w:hAnsi="Arial" w:cs="Arial"/>
          <w:sz w:val="24"/>
          <w:szCs w:val="24"/>
        </w:rPr>
        <w:t>Officer will</w:t>
      </w:r>
      <w:r w:rsidR="0027354D" w:rsidRPr="009512A7">
        <w:rPr>
          <w:rFonts w:ascii="Arial" w:hAnsi="Arial" w:cs="Arial"/>
          <w:sz w:val="24"/>
          <w:szCs w:val="24"/>
        </w:rPr>
        <w:t xml:space="preserve"> be informed.</w:t>
      </w:r>
    </w:p>
    <w:p w14:paraId="7EADD5F8" w14:textId="77777777" w:rsidR="0027354D" w:rsidRPr="009512A7" w:rsidRDefault="0027354D" w:rsidP="0027354D">
      <w:pPr>
        <w:numPr>
          <w:ilvl w:val="0"/>
          <w:numId w:val="17"/>
        </w:numPr>
        <w:rPr>
          <w:rFonts w:ascii="Arial" w:hAnsi="Arial" w:cs="Arial"/>
          <w:sz w:val="24"/>
          <w:szCs w:val="24"/>
        </w:rPr>
      </w:pPr>
      <w:r w:rsidRPr="009512A7">
        <w:rPr>
          <w:rFonts w:ascii="Arial" w:hAnsi="Arial" w:cs="Arial"/>
          <w:sz w:val="24"/>
          <w:szCs w:val="24"/>
        </w:rPr>
        <w:t xml:space="preserve">The </w:t>
      </w:r>
      <w:r w:rsidR="00B749D1" w:rsidRPr="009512A7">
        <w:rPr>
          <w:rFonts w:ascii="Arial" w:hAnsi="Arial" w:cs="Arial"/>
          <w:sz w:val="24"/>
          <w:szCs w:val="24"/>
        </w:rPr>
        <w:t>Designated Person</w:t>
      </w:r>
      <w:r w:rsidRPr="009512A7">
        <w:rPr>
          <w:rFonts w:ascii="Arial" w:hAnsi="Arial" w:cs="Arial"/>
          <w:sz w:val="24"/>
          <w:szCs w:val="24"/>
        </w:rPr>
        <w:t xml:space="preserve"> should check out the volunteer’s report tactfully with the individuals concerned. They should explain to the formal or informal carer that any unsatisfactory explanation of the </w:t>
      </w:r>
      <w:r w:rsidR="00B749D1" w:rsidRPr="009512A7">
        <w:rPr>
          <w:rFonts w:ascii="Arial" w:hAnsi="Arial" w:cs="Arial"/>
          <w:sz w:val="24"/>
          <w:szCs w:val="24"/>
        </w:rPr>
        <w:t xml:space="preserve">adult’s </w:t>
      </w:r>
      <w:r w:rsidRPr="009512A7">
        <w:rPr>
          <w:rFonts w:ascii="Arial" w:hAnsi="Arial" w:cs="Arial"/>
          <w:sz w:val="24"/>
          <w:szCs w:val="24"/>
        </w:rPr>
        <w:t xml:space="preserve">condition may be discussed with other professionals.  </w:t>
      </w:r>
    </w:p>
    <w:p w14:paraId="6DF67497" w14:textId="212F4D9F" w:rsidR="0027354D" w:rsidRPr="009512A7" w:rsidRDefault="00A9713A" w:rsidP="0027354D">
      <w:pPr>
        <w:numPr>
          <w:ilvl w:val="0"/>
          <w:numId w:val="17"/>
        </w:numPr>
        <w:rPr>
          <w:rFonts w:ascii="Arial" w:hAnsi="Arial" w:cs="Arial"/>
          <w:sz w:val="24"/>
          <w:szCs w:val="24"/>
        </w:rPr>
      </w:pPr>
      <w:r>
        <w:rPr>
          <w:rFonts w:ascii="Arial" w:hAnsi="Arial" w:cs="Arial"/>
          <w:sz w:val="24"/>
          <w:szCs w:val="24"/>
        </w:rPr>
        <w:t>Volunteers and s</w:t>
      </w:r>
      <w:r w:rsidR="00D74A97">
        <w:rPr>
          <w:rFonts w:ascii="Arial" w:hAnsi="Arial" w:cs="Arial"/>
          <w:sz w:val="24"/>
          <w:szCs w:val="24"/>
        </w:rPr>
        <w:t xml:space="preserve">taff </w:t>
      </w:r>
      <w:r w:rsidR="0027354D" w:rsidRPr="009512A7">
        <w:rPr>
          <w:rFonts w:ascii="Arial" w:hAnsi="Arial" w:cs="Arial"/>
          <w:sz w:val="24"/>
          <w:szCs w:val="24"/>
        </w:rPr>
        <w:t xml:space="preserve">uneasy about any explanation or noticing re-occurrence should share their concern with the </w:t>
      </w:r>
      <w:r w:rsidR="0061783F" w:rsidRPr="009512A7">
        <w:rPr>
          <w:rFonts w:ascii="Arial" w:hAnsi="Arial" w:cs="Arial"/>
          <w:sz w:val="24"/>
          <w:szCs w:val="24"/>
        </w:rPr>
        <w:t xml:space="preserve">Designated Safeguarding </w:t>
      </w:r>
      <w:r w:rsidR="009512A7" w:rsidRPr="009512A7">
        <w:rPr>
          <w:rFonts w:ascii="Arial" w:hAnsi="Arial" w:cs="Arial"/>
          <w:sz w:val="24"/>
          <w:szCs w:val="24"/>
        </w:rPr>
        <w:t>Officer</w:t>
      </w:r>
      <w:r w:rsidR="0027354D" w:rsidRPr="009512A7">
        <w:rPr>
          <w:rFonts w:ascii="Arial" w:hAnsi="Arial" w:cs="Arial"/>
          <w:sz w:val="24"/>
          <w:szCs w:val="24"/>
        </w:rPr>
        <w:t xml:space="preserve">. Unstable or changed situations should also be reported. Concerns should be recorded. </w:t>
      </w:r>
    </w:p>
    <w:p w14:paraId="22E3BB78" w14:textId="77777777" w:rsidR="0027354D" w:rsidRPr="009512A7" w:rsidRDefault="009512A7" w:rsidP="0027354D">
      <w:pPr>
        <w:numPr>
          <w:ilvl w:val="0"/>
          <w:numId w:val="17"/>
        </w:numPr>
        <w:rPr>
          <w:rFonts w:ascii="Arial" w:hAnsi="Arial" w:cs="Arial"/>
          <w:b/>
          <w:bCs/>
          <w:i/>
          <w:sz w:val="24"/>
          <w:szCs w:val="24"/>
        </w:rPr>
      </w:pPr>
      <w:r w:rsidRPr="009512A7">
        <w:rPr>
          <w:rFonts w:ascii="Arial" w:hAnsi="Arial" w:cs="Arial"/>
          <w:sz w:val="24"/>
          <w:szCs w:val="24"/>
        </w:rPr>
        <w:t xml:space="preserve">If an adult at risk begins to disclose information about abuse, volunteers should listen carefully without prompting or probing but having first explained the limitations imposed by the law and </w:t>
      </w:r>
      <w:r w:rsidR="008C1C0F">
        <w:rPr>
          <w:rFonts w:ascii="Arial" w:hAnsi="Arial" w:cs="Arial"/>
          <w:sz w:val="24"/>
          <w:szCs w:val="24"/>
        </w:rPr>
        <w:t>(organisation’s name)</w:t>
      </w:r>
      <w:r w:rsidRPr="009512A7">
        <w:rPr>
          <w:rFonts w:ascii="Arial" w:hAnsi="Arial" w:cs="Arial"/>
          <w:sz w:val="24"/>
          <w:szCs w:val="24"/>
        </w:rPr>
        <w:t xml:space="preserve"> confidentiality policy. </w:t>
      </w:r>
      <w:r w:rsidR="0027354D" w:rsidRPr="009512A7">
        <w:rPr>
          <w:rFonts w:ascii="Arial" w:hAnsi="Arial" w:cs="Arial"/>
          <w:sz w:val="24"/>
          <w:szCs w:val="24"/>
        </w:rPr>
        <w:t>The exact words should be recorded as soon as possible</w:t>
      </w:r>
      <w:r w:rsidR="0027354D" w:rsidRPr="009512A7">
        <w:rPr>
          <w:rFonts w:ascii="Arial" w:hAnsi="Arial" w:cs="Arial"/>
          <w:i/>
          <w:sz w:val="24"/>
          <w:szCs w:val="24"/>
        </w:rPr>
        <w:t xml:space="preserve">. </w:t>
      </w:r>
      <w:r w:rsidR="0027354D" w:rsidRPr="009512A7">
        <w:rPr>
          <w:rFonts w:ascii="Arial" w:hAnsi="Arial" w:cs="Arial"/>
          <w:b/>
          <w:bCs/>
          <w:i/>
          <w:sz w:val="24"/>
          <w:szCs w:val="24"/>
        </w:rPr>
        <w:t xml:space="preserve">It is not the role of volunteers to investigate allegations or diagnose abuse. </w:t>
      </w:r>
    </w:p>
    <w:p w14:paraId="159BB2C1" w14:textId="77777777" w:rsidR="0027354D" w:rsidRPr="009512A7" w:rsidRDefault="0027354D" w:rsidP="0027354D">
      <w:pPr>
        <w:numPr>
          <w:ilvl w:val="0"/>
          <w:numId w:val="17"/>
        </w:numPr>
        <w:rPr>
          <w:rFonts w:ascii="Arial" w:hAnsi="Arial" w:cs="Arial"/>
          <w:i/>
          <w:sz w:val="24"/>
          <w:szCs w:val="24"/>
        </w:rPr>
      </w:pPr>
      <w:r w:rsidRPr="009512A7">
        <w:rPr>
          <w:rFonts w:ascii="Arial" w:hAnsi="Arial" w:cs="Arial"/>
          <w:sz w:val="24"/>
          <w:szCs w:val="24"/>
        </w:rPr>
        <w:t>Written records should be simple and factual. They should be written in ink within 24 hours, dated, signed and held confidentially and securely. Actions taken by volunteers should also be recorded.</w:t>
      </w:r>
    </w:p>
    <w:p w14:paraId="11254685" w14:textId="77777777" w:rsidR="0027354D" w:rsidRPr="009512A7" w:rsidRDefault="00B749D1" w:rsidP="0027354D">
      <w:pPr>
        <w:numPr>
          <w:ilvl w:val="0"/>
          <w:numId w:val="17"/>
        </w:numPr>
        <w:rPr>
          <w:rFonts w:ascii="Arial" w:hAnsi="Arial" w:cs="Arial"/>
          <w:sz w:val="24"/>
          <w:szCs w:val="24"/>
        </w:rPr>
      </w:pPr>
      <w:r w:rsidRPr="009512A7">
        <w:rPr>
          <w:rFonts w:ascii="Arial" w:hAnsi="Arial" w:cs="Arial"/>
          <w:sz w:val="24"/>
          <w:szCs w:val="24"/>
        </w:rPr>
        <w:t xml:space="preserve">If the Designated Safeguarding Officer </w:t>
      </w:r>
      <w:r w:rsidR="0027354D" w:rsidRPr="009512A7">
        <w:rPr>
          <w:rFonts w:ascii="Arial" w:hAnsi="Arial" w:cs="Arial"/>
          <w:sz w:val="24"/>
          <w:szCs w:val="24"/>
        </w:rPr>
        <w:t xml:space="preserve">finds cause for concern, s/he will contact the appropriate officer at Social Services, the GP or the police. </w:t>
      </w:r>
    </w:p>
    <w:p w14:paraId="7B5491DF" w14:textId="7F59C264" w:rsidR="00C65BB0" w:rsidRPr="009512A7" w:rsidRDefault="00C65BB0" w:rsidP="005457EC"/>
    <w:p w14:paraId="01A1CB3D" w14:textId="77777777" w:rsidR="0027354D" w:rsidRPr="009512A7" w:rsidRDefault="0027354D" w:rsidP="0027354D"/>
    <w:p w14:paraId="36FEA5D9" w14:textId="77777777" w:rsidR="000B245A" w:rsidRPr="009512A7" w:rsidRDefault="00DA7547" w:rsidP="00DA7547">
      <w:pPr>
        <w:rPr>
          <w:rFonts w:ascii="Arial" w:eastAsia="Times New Roman" w:hAnsi="Arial" w:cs="Arial"/>
          <w:b/>
          <w:bCs/>
          <w:sz w:val="24"/>
          <w:szCs w:val="24"/>
        </w:rPr>
      </w:pPr>
      <w:r w:rsidRPr="009512A7">
        <w:rPr>
          <w:rFonts w:ascii="Arial" w:eastAsia="Times New Roman" w:hAnsi="Arial" w:cs="Arial"/>
          <w:b/>
          <w:bCs/>
          <w:sz w:val="24"/>
          <w:szCs w:val="24"/>
        </w:rPr>
        <w:t xml:space="preserve">Use of Information relating to </w:t>
      </w:r>
      <w:r w:rsidR="000B245A" w:rsidRPr="009512A7">
        <w:rPr>
          <w:rFonts w:ascii="Arial" w:eastAsia="Times New Roman" w:hAnsi="Arial" w:cs="Arial"/>
          <w:b/>
          <w:bCs/>
          <w:sz w:val="24"/>
          <w:szCs w:val="24"/>
        </w:rPr>
        <w:t>third parties</w:t>
      </w:r>
    </w:p>
    <w:p w14:paraId="7D622D1F" w14:textId="3E3BA7BE" w:rsidR="00D565C4" w:rsidRPr="00C65BB0" w:rsidRDefault="000B245A" w:rsidP="00DA7547">
      <w:r w:rsidRPr="009512A7">
        <w:rPr>
          <w:rFonts w:ascii="Arial" w:eastAsia="Times New Roman" w:hAnsi="Arial" w:cs="Arial"/>
          <w:sz w:val="24"/>
          <w:szCs w:val="24"/>
        </w:rPr>
        <w:t>Personal i</w:t>
      </w:r>
      <w:r w:rsidR="00DA7547" w:rsidRPr="009512A7">
        <w:rPr>
          <w:rFonts w:ascii="Arial" w:eastAsia="Times New Roman" w:hAnsi="Arial" w:cs="Arial"/>
          <w:sz w:val="24"/>
          <w:szCs w:val="24"/>
        </w:rPr>
        <w:t xml:space="preserve">nformation about children </w:t>
      </w:r>
      <w:r w:rsidRPr="009512A7">
        <w:rPr>
          <w:rFonts w:ascii="Arial" w:eastAsia="Times New Roman" w:hAnsi="Arial" w:cs="Arial"/>
          <w:sz w:val="24"/>
          <w:szCs w:val="24"/>
        </w:rPr>
        <w:t xml:space="preserve">and adults </w:t>
      </w:r>
      <w:r w:rsidR="009512A7" w:rsidRPr="009512A7">
        <w:rPr>
          <w:rFonts w:ascii="Arial" w:eastAsia="Times New Roman" w:hAnsi="Arial" w:cs="Arial"/>
          <w:sz w:val="24"/>
          <w:szCs w:val="24"/>
        </w:rPr>
        <w:t>e.g.</w:t>
      </w:r>
      <w:r w:rsidR="00DA7547" w:rsidRPr="009512A7">
        <w:rPr>
          <w:rFonts w:ascii="Arial" w:eastAsia="Times New Roman" w:hAnsi="Arial" w:cs="Arial"/>
          <w:sz w:val="24"/>
          <w:szCs w:val="24"/>
        </w:rPr>
        <w:t xml:space="preserve"> names and addresses, obtained during activities </w:t>
      </w:r>
      <w:r w:rsidR="00D74A97">
        <w:rPr>
          <w:rFonts w:ascii="Arial" w:eastAsia="Times New Roman" w:hAnsi="Arial" w:cs="Arial"/>
          <w:sz w:val="24"/>
          <w:szCs w:val="24"/>
        </w:rPr>
        <w:t xml:space="preserve">of </w:t>
      </w:r>
      <w:r w:rsidR="006057C4">
        <w:rPr>
          <w:rFonts w:ascii="Arial" w:eastAsia="Times New Roman" w:hAnsi="Arial" w:cs="Arial"/>
          <w:sz w:val="24"/>
          <w:szCs w:val="24"/>
        </w:rPr>
        <w:t>TFCB</w:t>
      </w:r>
      <w:r w:rsidR="008F12BA" w:rsidRPr="009512A7">
        <w:rPr>
          <w:rFonts w:ascii="Arial" w:eastAsia="Times New Roman" w:hAnsi="Arial" w:cs="Arial"/>
          <w:sz w:val="24"/>
          <w:szCs w:val="24"/>
        </w:rPr>
        <w:t xml:space="preserve"> </w:t>
      </w:r>
      <w:r w:rsidR="00DA7547" w:rsidRPr="009512A7">
        <w:rPr>
          <w:rFonts w:ascii="Arial" w:eastAsia="Times New Roman" w:hAnsi="Arial" w:cs="Arial"/>
          <w:sz w:val="24"/>
          <w:szCs w:val="24"/>
        </w:rPr>
        <w:t xml:space="preserve">must be treated confidentially. It must be kept securely by </w:t>
      </w:r>
      <w:r w:rsidR="006057C4">
        <w:rPr>
          <w:rFonts w:ascii="Arial" w:eastAsia="Times New Roman" w:hAnsi="Arial" w:cs="Arial"/>
          <w:sz w:val="24"/>
          <w:szCs w:val="24"/>
        </w:rPr>
        <w:t>TFCB</w:t>
      </w:r>
      <w:r w:rsidR="00D74A97">
        <w:rPr>
          <w:rFonts w:ascii="Arial" w:eastAsia="Times New Roman" w:hAnsi="Arial" w:cs="Arial"/>
          <w:sz w:val="24"/>
          <w:szCs w:val="24"/>
        </w:rPr>
        <w:t xml:space="preserve">, </w:t>
      </w:r>
      <w:r w:rsidR="00DA7547" w:rsidRPr="009512A7">
        <w:rPr>
          <w:rFonts w:ascii="Arial" w:eastAsia="Times New Roman" w:hAnsi="Arial" w:cs="Arial"/>
          <w:sz w:val="24"/>
          <w:szCs w:val="24"/>
        </w:rPr>
        <w:t>stored only as long as necessary and disposed of in a way which maintains their confidentiality.</w:t>
      </w:r>
      <w:r w:rsidRPr="009512A7">
        <w:rPr>
          <w:rFonts w:ascii="Arial" w:eastAsia="Times New Roman" w:hAnsi="Arial" w:cs="Arial"/>
          <w:sz w:val="24"/>
          <w:szCs w:val="24"/>
        </w:rPr>
        <w:t xml:space="preserve"> However this information, whilst held, may also be shared appropriately with statutory agencies to protect a vulnerable person or prevent/detect a crime.</w:t>
      </w:r>
      <w:r w:rsidR="00577FE8" w:rsidRPr="009512A7">
        <w:t xml:space="preserve"> </w:t>
      </w:r>
    </w:p>
    <w:p w14:paraId="3A69EA29" w14:textId="77777777" w:rsidR="00D74A97" w:rsidRDefault="0061783F" w:rsidP="0061783F">
      <w:pPr>
        <w:rPr>
          <w:rFonts w:ascii="Arial" w:eastAsia="Times New Roman" w:hAnsi="Arial" w:cs="Arial"/>
          <w:b/>
          <w:sz w:val="24"/>
          <w:szCs w:val="24"/>
        </w:rPr>
      </w:pPr>
      <w:r w:rsidRPr="009512A7">
        <w:rPr>
          <w:rFonts w:ascii="Arial" w:hAnsi="Arial" w:cs="Arial"/>
          <w:b/>
          <w:sz w:val="24"/>
          <w:szCs w:val="24"/>
        </w:rPr>
        <w:t xml:space="preserve">Responsibility within </w:t>
      </w:r>
      <w:r w:rsidR="006057C4">
        <w:rPr>
          <w:rFonts w:ascii="Arial" w:eastAsia="Times New Roman" w:hAnsi="Arial" w:cs="Arial"/>
          <w:b/>
          <w:sz w:val="24"/>
          <w:szCs w:val="24"/>
        </w:rPr>
        <w:t>TFCB</w:t>
      </w:r>
    </w:p>
    <w:p w14:paraId="0C48EFF4" w14:textId="77777777" w:rsidR="00D74A97" w:rsidRPr="00DE5843" w:rsidRDefault="00D74A97" w:rsidP="0061783F">
      <w:pPr>
        <w:rPr>
          <w:rFonts w:ascii="Arial" w:eastAsia="Times New Roman" w:hAnsi="Arial" w:cs="Arial"/>
          <w:b/>
          <w:color w:val="FF0000"/>
          <w:sz w:val="24"/>
          <w:szCs w:val="24"/>
        </w:rPr>
      </w:pPr>
    </w:p>
    <w:p w14:paraId="1B5844FA" w14:textId="7A82A1ED" w:rsidR="00346532" w:rsidRDefault="0061783F" w:rsidP="0061783F">
      <w:pPr>
        <w:rPr>
          <w:rFonts w:ascii="Arial" w:hAnsi="Arial" w:cs="Arial"/>
          <w:sz w:val="24"/>
          <w:szCs w:val="24"/>
        </w:rPr>
      </w:pPr>
      <w:r w:rsidRPr="00DE5843">
        <w:rPr>
          <w:rFonts w:ascii="Arial" w:hAnsi="Arial" w:cs="Arial"/>
          <w:b/>
          <w:color w:val="FF0000"/>
          <w:sz w:val="24"/>
          <w:szCs w:val="24"/>
        </w:rPr>
        <w:t xml:space="preserve">It is the responsibility of all </w:t>
      </w:r>
      <w:r w:rsidR="006057C4" w:rsidRPr="00DE5843">
        <w:rPr>
          <w:rFonts w:ascii="Arial" w:hAnsi="Arial" w:cs="Arial"/>
          <w:b/>
          <w:color w:val="FF0000"/>
          <w:sz w:val="24"/>
          <w:szCs w:val="24"/>
        </w:rPr>
        <w:t>volunteers</w:t>
      </w:r>
      <w:r w:rsidRPr="00DE5843">
        <w:rPr>
          <w:rFonts w:ascii="Arial" w:hAnsi="Arial" w:cs="Arial"/>
          <w:b/>
          <w:color w:val="FF0000"/>
          <w:sz w:val="24"/>
          <w:szCs w:val="24"/>
        </w:rPr>
        <w:t xml:space="preserve"> and staff of </w:t>
      </w:r>
      <w:r w:rsidR="006057C4" w:rsidRPr="00DE5843">
        <w:rPr>
          <w:rFonts w:ascii="Arial" w:hAnsi="Arial" w:cs="Arial"/>
          <w:b/>
          <w:color w:val="FF0000"/>
          <w:sz w:val="24"/>
          <w:szCs w:val="24"/>
        </w:rPr>
        <w:t>TFCB</w:t>
      </w:r>
      <w:r w:rsidR="00D74A97" w:rsidRPr="00DE5843">
        <w:rPr>
          <w:rFonts w:ascii="Arial" w:hAnsi="Arial" w:cs="Arial"/>
          <w:b/>
          <w:color w:val="FF0000"/>
          <w:sz w:val="24"/>
          <w:szCs w:val="24"/>
        </w:rPr>
        <w:t xml:space="preserve"> </w:t>
      </w:r>
      <w:r w:rsidR="009512A7" w:rsidRPr="00DE5843">
        <w:rPr>
          <w:rFonts w:ascii="Arial" w:hAnsi="Arial" w:cs="Arial"/>
          <w:b/>
          <w:color w:val="FF0000"/>
          <w:sz w:val="24"/>
          <w:szCs w:val="24"/>
        </w:rPr>
        <w:t>to</w:t>
      </w:r>
      <w:r w:rsidRPr="00DE5843">
        <w:rPr>
          <w:rFonts w:ascii="Arial" w:hAnsi="Arial" w:cs="Arial"/>
          <w:b/>
          <w:color w:val="FF0000"/>
          <w:sz w:val="24"/>
          <w:szCs w:val="24"/>
        </w:rPr>
        <w:t xml:space="preserve"> be aware of safeguarding issues and this policy.</w:t>
      </w:r>
      <w:r w:rsidRPr="00DE5843">
        <w:rPr>
          <w:rFonts w:ascii="Arial" w:hAnsi="Arial" w:cs="Arial"/>
          <w:color w:val="FF0000"/>
          <w:sz w:val="24"/>
          <w:szCs w:val="24"/>
        </w:rPr>
        <w:t xml:space="preserve"> </w:t>
      </w:r>
      <w:r w:rsidR="006057C4" w:rsidRPr="006D249A">
        <w:rPr>
          <w:rFonts w:ascii="Arial" w:hAnsi="Arial" w:cs="Arial"/>
          <w:color w:val="000000" w:themeColor="text1"/>
          <w:sz w:val="24"/>
          <w:szCs w:val="24"/>
        </w:rPr>
        <w:t>TFCB</w:t>
      </w:r>
      <w:r w:rsidR="009512A7" w:rsidRPr="006D249A">
        <w:rPr>
          <w:rFonts w:ascii="Arial" w:hAnsi="Arial" w:cs="Arial"/>
          <w:color w:val="000000" w:themeColor="text1"/>
          <w:sz w:val="24"/>
          <w:szCs w:val="24"/>
        </w:rPr>
        <w:t xml:space="preserve"> </w:t>
      </w:r>
      <w:r w:rsidR="009512A7" w:rsidRPr="009512A7">
        <w:rPr>
          <w:rFonts w:ascii="Arial" w:hAnsi="Arial" w:cs="Arial"/>
          <w:sz w:val="24"/>
          <w:szCs w:val="24"/>
        </w:rPr>
        <w:t>recognises</w:t>
      </w:r>
      <w:r w:rsidRPr="009512A7">
        <w:rPr>
          <w:rFonts w:ascii="Arial" w:hAnsi="Arial" w:cs="Arial"/>
          <w:sz w:val="24"/>
          <w:szCs w:val="24"/>
        </w:rPr>
        <w:t xml:space="preserve"> that a designated </w:t>
      </w:r>
      <w:r w:rsidR="00DE5843">
        <w:rPr>
          <w:rFonts w:ascii="Arial" w:hAnsi="Arial" w:cs="Arial"/>
          <w:sz w:val="24"/>
          <w:szCs w:val="24"/>
        </w:rPr>
        <w:t>person</w:t>
      </w:r>
      <w:r w:rsidR="006057C4">
        <w:rPr>
          <w:rFonts w:ascii="Arial" w:hAnsi="Arial" w:cs="Arial"/>
          <w:sz w:val="24"/>
          <w:szCs w:val="24"/>
        </w:rPr>
        <w:t xml:space="preserve">/volunteer </w:t>
      </w:r>
      <w:r w:rsidR="00DE5843">
        <w:rPr>
          <w:rFonts w:ascii="Arial" w:hAnsi="Arial" w:cs="Arial"/>
          <w:sz w:val="24"/>
          <w:szCs w:val="24"/>
        </w:rPr>
        <w:t>Director</w:t>
      </w:r>
      <w:r w:rsidRPr="009512A7">
        <w:rPr>
          <w:rFonts w:ascii="Arial" w:hAnsi="Arial" w:cs="Arial"/>
          <w:sz w:val="24"/>
          <w:szCs w:val="24"/>
        </w:rPr>
        <w:t xml:space="preserve"> is required to ensure that good practice is maintained. To this end, </w:t>
      </w:r>
      <w:r w:rsidR="006057C4">
        <w:rPr>
          <w:rFonts w:ascii="Arial" w:hAnsi="Arial" w:cs="Arial"/>
          <w:sz w:val="24"/>
          <w:szCs w:val="24"/>
        </w:rPr>
        <w:t>TFCB</w:t>
      </w:r>
      <w:r w:rsidR="008F12BA" w:rsidRPr="009512A7">
        <w:rPr>
          <w:rFonts w:ascii="Arial" w:hAnsi="Arial" w:cs="Arial"/>
          <w:sz w:val="24"/>
          <w:szCs w:val="24"/>
        </w:rPr>
        <w:t xml:space="preserve"> </w:t>
      </w:r>
      <w:r w:rsidR="006D249A">
        <w:rPr>
          <w:rFonts w:ascii="Arial" w:hAnsi="Arial" w:cs="Arial"/>
          <w:sz w:val="24"/>
          <w:szCs w:val="24"/>
        </w:rPr>
        <w:t xml:space="preserve">have designated Georgia Coleman (Volunteer Director) </w:t>
      </w:r>
      <w:r w:rsidRPr="009512A7">
        <w:rPr>
          <w:rFonts w:ascii="Arial" w:hAnsi="Arial" w:cs="Arial"/>
          <w:sz w:val="24"/>
          <w:szCs w:val="24"/>
        </w:rPr>
        <w:t xml:space="preserve">to take lead responsibility in safeguarding. </w:t>
      </w:r>
    </w:p>
    <w:p w14:paraId="245AF1DB" w14:textId="77777777" w:rsidR="00346532" w:rsidRDefault="00346532" w:rsidP="0061783F">
      <w:pPr>
        <w:rPr>
          <w:rFonts w:ascii="Arial" w:hAnsi="Arial" w:cs="Arial"/>
          <w:sz w:val="24"/>
          <w:szCs w:val="24"/>
        </w:rPr>
      </w:pPr>
    </w:p>
    <w:p w14:paraId="4FFD1987" w14:textId="66E57D0B" w:rsidR="0061783F" w:rsidRPr="00DE5843" w:rsidRDefault="0061783F" w:rsidP="0061783F">
      <w:pPr>
        <w:rPr>
          <w:rFonts w:ascii="Arial" w:hAnsi="Arial" w:cs="Arial"/>
          <w:b/>
          <w:color w:val="FF0000"/>
          <w:sz w:val="24"/>
          <w:szCs w:val="24"/>
        </w:rPr>
      </w:pPr>
      <w:r w:rsidRPr="00DE5843">
        <w:rPr>
          <w:rFonts w:ascii="Arial" w:hAnsi="Arial" w:cs="Arial"/>
          <w:b/>
          <w:color w:val="FF0000"/>
          <w:sz w:val="24"/>
          <w:szCs w:val="24"/>
        </w:rPr>
        <w:t>This involves</w:t>
      </w:r>
      <w:r w:rsidR="00DE5843" w:rsidRPr="00DE5843">
        <w:rPr>
          <w:rFonts w:ascii="Arial" w:hAnsi="Arial" w:cs="Arial"/>
          <w:b/>
          <w:color w:val="FF0000"/>
          <w:sz w:val="24"/>
          <w:szCs w:val="24"/>
        </w:rPr>
        <w:t>:</w:t>
      </w:r>
    </w:p>
    <w:p w14:paraId="3BC92802" w14:textId="77777777" w:rsidR="0061783F" w:rsidRPr="009512A7" w:rsidRDefault="0061783F" w:rsidP="0061783F">
      <w:pPr>
        <w:rPr>
          <w:rFonts w:ascii="Arial" w:hAnsi="Arial" w:cs="Arial"/>
          <w:sz w:val="24"/>
          <w:szCs w:val="24"/>
        </w:rPr>
      </w:pPr>
      <w:r w:rsidRPr="009512A7">
        <w:rPr>
          <w:rFonts w:ascii="Arial" w:hAnsi="Arial" w:cs="Arial"/>
          <w:b/>
          <w:sz w:val="24"/>
          <w:szCs w:val="24"/>
        </w:rPr>
        <w:t>•</w:t>
      </w:r>
      <w:r w:rsidRPr="009512A7">
        <w:rPr>
          <w:rFonts w:ascii="Arial" w:hAnsi="Arial" w:cs="Arial"/>
          <w:sz w:val="24"/>
          <w:szCs w:val="24"/>
        </w:rPr>
        <w:tab/>
        <w:t>Writing and monitoring this policy</w:t>
      </w:r>
    </w:p>
    <w:p w14:paraId="2F10B802" w14:textId="77777777" w:rsidR="0061783F" w:rsidRPr="009512A7" w:rsidRDefault="0061783F" w:rsidP="0061783F">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Keeping up to date with legislation and other guidance on safeguarding</w:t>
      </w:r>
    </w:p>
    <w:p w14:paraId="2F6FF20E" w14:textId="77777777" w:rsidR="0061783F" w:rsidRPr="009512A7" w:rsidRDefault="0061783F" w:rsidP="0061783F">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 xml:space="preserve">Keeping up to date in local procedures and processes </w:t>
      </w:r>
    </w:p>
    <w:p w14:paraId="74A5C7F1" w14:textId="77777777" w:rsidR="0061783F" w:rsidRPr="009512A7" w:rsidRDefault="0061783F" w:rsidP="0061783F">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Attending training</w:t>
      </w:r>
    </w:p>
    <w:p w14:paraId="16F465FC" w14:textId="7DF0C86B" w:rsidR="00093D4B" w:rsidRPr="006D249A" w:rsidRDefault="0061783F" w:rsidP="0061783F">
      <w:pPr>
        <w:rPr>
          <w:rFonts w:ascii="Arial" w:hAnsi="Arial" w:cs="Arial"/>
          <w:color w:val="000000" w:themeColor="text1"/>
          <w:sz w:val="24"/>
          <w:szCs w:val="24"/>
        </w:rPr>
      </w:pPr>
      <w:r w:rsidRPr="009512A7">
        <w:rPr>
          <w:rFonts w:ascii="Arial" w:hAnsi="Arial" w:cs="Arial"/>
          <w:sz w:val="24"/>
          <w:szCs w:val="24"/>
        </w:rPr>
        <w:t>•</w:t>
      </w:r>
      <w:r w:rsidRPr="00A9713A">
        <w:rPr>
          <w:rFonts w:ascii="Arial" w:hAnsi="Arial" w:cs="Arial"/>
          <w:color w:val="FF0000"/>
          <w:sz w:val="24"/>
          <w:szCs w:val="24"/>
        </w:rPr>
        <w:tab/>
      </w:r>
      <w:r w:rsidRPr="006D249A">
        <w:rPr>
          <w:rFonts w:ascii="Arial" w:hAnsi="Arial" w:cs="Arial"/>
          <w:color w:val="000000" w:themeColor="text1"/>
          <w:sz w:val="24"/>
          <w:szCs w:val="24"/>
        </w:rPr>
        <w:t xml:space="preserve">Ensuring that all </w:t>
      </w:r>
      <w:r w:rsidR="00A9713A" w:rsidRPr="006D249A">
        <w:rPr>
          <w:rFonts w:ascii="Arial" w:hAnsi="Arial" w:cs="Arial"/>
          <w:color w:val="000000" w:themeColor="text1"/>
          <w:sz w:val="24"/>
          <w:szCs w:val="24"/>
        </w:rPr>
        <w:t xml:space="preserve">volunteers and </w:t>
      </w:r>
      <w:r w:rsidRPr="006D249A">
        <w:rPr>
          <w:rFonts w:ascii="Arial" w:hAnsi="Arial" w:cs="Arial"/>
          <w:color w:val="000000" w:themeColor="text1"/>
          <w:sz w:val="24"/>
          <w:szCs w:val="24"/>
        </w:rPr>
        <w:t xml:space="preserve">staff are trained in the policy </w:t>
      </w:r>
    </w:p>
    <w:p w14:paraId="38F92AB9" w14:textId="77777777" w:rsidR="0061783F" w:rsidRPr="009512A7" w:rsidRDefault="0061783F" w:rsidP="0061783F">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Developing and maintaining a protocol with other voluntary agencies</w:t>
      </w:r>
    </w:p>
    <w:p w14:paraId="49E8BB32" w14:textId="77777777" w:rsidR="0061783F" w:rsidRPr="009512A7" w:rsidRDefault="0061783F" w:rsidP="0061783F">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Making referrals to the appropriate authorities if there is a disclosure, an incident or suspicion of abuse or neglect.</w:t>
      </w:r>
    </w:p>
    <w:p w14:paraId="00624BA7" w14:textId="77777777" w:rsidR="0061783F" w:rsidRDefault="0061783F" w:rsidP="0061783F">
      <w:pPr>
        <w:rPr>
          <w:rFonts w:ascii="Arial" w:hAnsi="Arial" w:cs="Arial"/>
          <w:b/>
          <w:sz w:val="24"/>
          <w:szCs w:val="24"/>
        </w:rPr>
      </w:pPr>
    </w:p>
    <w:p w14:paraId="55FCFB04" w14:textId="0F7B407E" w:rsidR="007C6195" w:rsidRPr="007C6195" w:rsidRDefault="007C6195" w:rsidP="0061783F">
      <w:pPr>
        <w:rPr>
          <w:rFonts w:ascii="Arial" w:hAnsi="Arial" w:cs="Arial"/>
          <w:sz w:val="24"/>
          <w:szCs w:val="24"/>
        </w:rPr>
      </w:pPr>
      <w:r w:rsidRPr="007C6195">
        <w:rPr>
          <w:rFonts w:ascii="Arial" w:hAnsi="Arial" w:cs="Arial"/>
          <w:sz w:val="24"/>
          <w:szCs w:val="24"/>
        </w:rPr>
        <w:t>This work wil</w:t>
      </w:r>
      <w:r>
        <w:rPr>
          <w:rFonts w:ascii="Arial" w:hAnsi="Arial" w:cs="Arial"/>
          <w:sz w:val="24"/>
          <w:szCs w:val="24"/>
        </w:rPr>
        <w:t>l</w:t>
      </w:r>
      <w:r w:rsidRPr="007C6195">
        <w:rPr>
          <w:rFonts w:ascii="Arial" w:hAnsi="Arial" w:cs="Arial"/>
          <w:sz w:val="24"/>
          <w:szCs w:val="24"/>
        </w:rPr>
        <w:t xml:space="preserve"> be overseen by</w:t>
      </w:r>
      <w:r w:rsidR="00346532">
        <w:rPr>
          <w:rFonts w:ascii="Arial" w:hAnsi="Arial" w:cs="Arial"/>
          <w:sz w:val="24"/>
          <w:szCs w:val="24"/>
        </w:rPr>
        <w:t xml:space="preserve"> </w:t>
      </w:r>
      <w:r w:rsidR="006D249A">
        <w:rPr>
          <w:rFonts w:ascii="Arial" w:hAnsi="Arial" w:cs="Arial"/>
          <w:sz w:val="24"/>
          <w:szCs w:val="24"/>
        </w:rPr>
        <w:t>Kai Davies in</w:t>
      </w:r>
      <w:r w:rsidRPr="007C6195">
        <w:rPr>
          <w:rFonts w:ascii="Arial" w:hAnsi="Arial" w:cs="Arial"/>
          <w:sz w:val="24"/>
          <w:szCs w:val="24"/>
        </w:rPr>
        <w:t xml:space="preserve"> their role as a</w:t>
      </w:r>
      <w:r w:rsidR="006D249A">
        <w:rPr>
          <w:rFonts w:ascii="Arial" w:hAnsi="Arial" w:cs="Arial"/>
          <w:sz w:val="24"/>
          <w:szCs w:val="24"/>
        </w:rPr>
        <w:t xml:space="preserve"> Volunteer Director</w:t>
      </w:r>
      <w:r w:rsidRPr="007C6195">
        <w:rPr>
          <w:rFonts w:ascii="Arial" w:hAnsi="Arial" w:cs="Arial"/>
          <w:sz w:val="24"/>
          <w:szCs w:val="24"/>
        </w:rPr>
        <w:t>.</w:t>
      </w:r>
    </w:p>
    <w:p w14:paraId="6536AEE1" w14:textId="77777777" w:rsidR="007C6195" w:rsidRPr="009512A7" w:rsidRDefault="007C6195" w:rsidP="0061783F">
      <w:pPr>
        <w:rPr>
          <w:rFonts w:ascii="Arial" w:hAnsi="Arial" w:cs="Arial"/>
          <w:b/>
          <w:sz w:val="24"/>
          <w:szCs w:val="24"/>
        </w:rPr>
      </w:pPr>
    </w:p>
    <w:p w14:paraId="7DDFE193" w14:textId="77777777" w:rsidR="0061783F" w:rsidRPr="009512A7" w:rsidRDefault="0061783F" w:rsidP="0061783F">
      <w:pPr>
        <w:rPr>
          <w:rFonts w:ascii="Arial" w:hAnsi="Arial" w:cs="Arial"/>
          <w:b/>
          <w:sz w:val="24"/>
          <w:szCs w:val="24"/>
        </w:rPr>
      </w:pPr>
      <w:r w:rsidRPr="009512A7">
        <w:rPr>
          <w:rFonts w:ascii="Arial" w:hAnsi="Arial" w:cs="Arial"/>
          <w:b/>
          <w:sz w:val="24"/>
          <w:szCs w:val="24"/>
        </w:rPr>
        <w:t xml:space="preserve">In order to avoid the occurrence of abuse </w:t>
      </w:r>
      <w:r w:rsidR="006057C4">
        <w:rPr>
          <w:rFonts w:ascii="Arial" w:eastAsia="Times New Roman" w:hAnsi="Arial" w:cs="Arial"/>
          <w:b/>
          <w:sz w:val="24"/>
          <w:szCs w:val="24"/>
        </w:rPr>
        <w:t>TFCB</w:t>
      </w:r>
      <w:r w:rsidR="00D74A97">
        <w:rPr>
          <w:rFonts w:ascii="Arial" w:eastAsia="Times New Roman" w:hAnsi="Arial" w:cs="Arial"/>
          <w:b/>
          <w:sz w:val="24"/>
          <w:szCs w:val="24"/>
        </w:rPr>
        <w:t xml:space="preserve"> </w:t>
      </w:r>
      <w:r w:rsidRPr="009512A7">
        <w:rPr>
          <w:rFonts w:ascii="Arial" w:hAnsi="Arial" w:cs="Arial"/>
          <w:b/>
          <w:sz w:val="24"/>
          <w:szCs w:val="24"/>
        </w:rPr>
        <w:t>will</w:t>
      </w:r>
      <w:r w:rsidR="009512A7" w:rsidRPr="009512A7">
        <w:rPr>
          <w:rFonts w:ascii="Arial" w:hAnsi="Arial" w:cs="Arial"/>
          <w:b/>
          <w:sz w:val="24"/>
          <w:szCs w:val="24"/>
        </w:rPr>
        <w:t>:</w:t>
      </w:r>
    </w:p>
    <w:p w14:paraId="10DDBD91" w14:textId="77777777" w:rsidR="009512A7" w:rsidRPr="009512A7" w:rsidRDefault="0061783F" w:rsidP="0061783F">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 xml:space="preserve">Arrange whatever level of check is currently required and appropriate for all </w:t>
      </w:r>
    </w:p>
    <w:p w14:paraId="25BE0C37" w14:textId="5D25DF24" w:rsidR="0061783F" w:rsidRPr="009512A7" w:rsidRDefault="009512A7" w:rsidP="0061783F">
      <w:pPr>
        <w:rPr>
          <w:rFonts w:ascii="Arial" w:hAnsi="Arial" w:cs="Arial"/>
          <w:sz w:val="24"/>
          <w:szCs w:val="24"/>
        </w:rPr>
      </w:pPr>
      <w:r w:rsidRPr="009512A7">
        <w:rPr>
          <w:rFonts w:ascii="Arial" w:hAnsi="Arial" w:cs="Arial"/>
          <w:sz w:val="24"/>
          <w:szCs w:val="24"/>
        </w:rPr>
        <w:t xml:space="preserve">           </w:t>
      </w:r>
      <w:r w:rsidR="00A9713A">
        <w:rPr>
          <w:rFonts w:ascii="Arial" w:hAnsi="Arial" w:cs="Arial"/>
          <w:sz w:val="24"/>
          <w:szCs w:val="24"/>
        </w:rPr>
        <w:t>volunteers</w:t>
      </w:r>
      <w:r w:rsidR="0061783F" w:rsidRPr="009512A7">
        <w:rPr>
          <w:rFonts w:ascii="Arial" w:hAnsi="Arial" w:cs="Arial"/>
          <w:sz w:val="24"/>
          <w:szCs w:val="24"/>
        </w:rPr>
        <w:t xml:space="preserve"> and staff who will have direct access to children or adults</w:t>
      </w:r>
    </w:p>
    <w:p w14:paraId="06E757BA" w14:textId="7C533C06" w:rsidR="009512A7" w:rsidRPr="009512A7" w:rsidRDefault="0061783F" w:rsidP="0061783F">
      <w:pPr>
        <w:rPr>
          <w:rFonts w:ascii="Arial" w:hAnsi="Arial" w:cs="Arial"/>
          <w:sz w:val="24"/>
          <w:szCs w:val="24"/>
        </w:rPr>
      </w:pPr>
      <w:r w:rsidRPr="009512A7">
        <w:rPr>
          <w:rFonts w:ascii="Arial" w:hAnsi="Arial" w:cs="Arial"/>
          <w:b/>
          <w:sz w:val="24"/>
          <w:szCs w:val="24"/>
        </w:rPr>
        <w:t>•</w:t>
      </w:r>
      <w:r w:rsidRPr="009512A7">
        <w:rPr>
          <w:rFonts w:ascii="Arial" w:hAnsi="Arial" w:cs="Arial"/>
          <w:b/>
          <w:sz w:val="24"/>
          <w:szCs w:val="24"/>
        </w:rPr>
        <w:tab/>
      </w:r>
      <w:r w:rsidR="00A9713A">
        <w:rPr>
          <w:rFonts w:ascii="Arial" w:hAnsi="Arial" w:cs="Arial"/>
          <w:sz w:val="24"/>
          <w:szCs w:val="24"/>
        </w:rPr>
        <w:t>Ensure that each volunteer</w:t>
      </w:r>
      <w:r w:rsidRPr="009512A7">
        <w:rPr>
          <w:rFonts w:ascii="Arial" w:hAnsi="Arial" w:cs="Arial"/>
          <w:sz w:val="24"/>
          <w:szCs w:val="24"/>
        </w:rPr>
        <w:t xml:space="preserve"> and staff member has a role description and a </w:t>
      </w:r>
    </w:p>
    <w:p w14:paraId="741D2175" w14:textId="77777777" w:rsidR="0061783F" w:rsidRPr="009512A7" w:rsidRDefault="009512A7" w:rsidP="0061783F">
      <w:pPr>
        <w:rPr>
          <w:rFonts w:ascii="Arial" w:hAnsi="Arial" w:cs="Arial"/>
          <w:sz w:val="24"/>
          <w:szCs w:val="24"/>
        </w:rPr>
      </w:pPr>
      <w:r w:rsidRPr="009512A7">
        <w:rPr>
          <w:rFonts w:ascii="Arial" w:hAnsi="Arial" w:cs="Arial"/>
          <w:sz w:val="24"/>
          <w:szCs w:val="24"/>
        </w:rPr>
        <w:t xml:space="preserve">           </w:t>
      </w:r>
      <w:r w:rsidR="0061783F" w:rsidRPr="009512A7">
        <w:rPr>
          <w:rFonts w:ascii="Arial" w:hAnsi="Arial" w:cs="Arial"/>
          <w:sz w:val="24"/>
          <w:szCs w:val="24"/>
        </w:rPr>
        <w:t>copy of this policy</w:t>
      </w:r>
    </w:p>
    <w:p w14:paraId="1C9969C3" w14:textId="77777777" w:rsidR="0061783F" w:rsidRPr="009512A7" w:rsidRDefault="0061783F" w:rsidP="0061783F">
      <w:pPr>
        <w:rPr>
          <w:rFonts w:ascii="Arial" w:hAnsi="Arial" w:cs="Arial"/>
          <w:sz w:val="24"/>
          <w:szCs w:val="24"/>
        </w:rPr>
      </w:pPr>
      <w:r w:rsidRPr="009512A7">
        <w:rPr>
          <w:rFonts w:ascii="Arial" w:hAnsi="Arial" w:cs="Arial"/>
          <w:sz w:val="24"/>
          <w:szCs w:val="24"/>
        </w:rPr>
        <w:t>•</w:t>
      </w:r>
      <w:r w:rsidRPr="009512A7">
        <w:rPr>
          <w:rFonts w:ascii="Arial" w:hAnsi="Arial" w:cs="Arial"/>
          <w:sz w:val="24"/>
          <w:szCs w:val="24"/>
        </w:rPr>
        <w:tab/>
        <w:t>Arrange training in safeguarding procedures.</w:t>
      </w:r>
    </w:p>
    <w:p w14:paraId="447B12D0" w14:textId="77777777" w:rsidR="00922BE0" w:rsidRPr="009512A7" w:rsidRDefault="00DA7547" w:rsidP="00461073">
      <w:pPr>
        <w:rPr>
          <w:rFonts w:ascii="Arial" w:eastAsia="Times New Roman" w:hAnsi="Arial" w:cs="Arial"/>
          <w:bCs/>
          <w:sz w:val="24"/>
          <w:szCs w:val="24"/>
        </w:rPr>
      </w:pPr>
      <w:r w:rsidRPr="009512A7">
        <w:rPr>
          <w:rFonts w:ascii="Arial" w:eastAsia="Times New Roman" w:hAnsi="Arial" w:cs="Arial"/>
          <w:sz w:val="24"/>
          <w:szCs w:val="24"/>
        </w:rPr>
        <w:br/>
      </w:r>
      <w:r w:rsidRPr="009512A7">
        <w:rPr>
          <w:rFonts w:ascii="Arial" w:eastAsia="Times New Roman" w:hAnsi="Arial" w:cs="Arial"/>
          <w:b/>
          <w:bCs/>
          <w:sz w:val="24"/>
          <w:szCs w:val="24"/>
        </w:rPr>
        <w:t>Discussion of the issues</w:t>
      </w:r>
      <w:r w:rsidRPr="009512A7">
        <w:rPr>
          <w:rFonts w:ascii="Arial" w:eastAsia="Times New Roman" w:hAnsi="Arial" w:cs="Arial"/>
          <w:sz w:val="24"/>
          <w:szCs w:val="24"/>
        </w:rPr>
        <w:br/>
        <w:t xml:space="preserve">Open discussion of </w:t>
      </w:r>
      <w:r w:rsidR="00461073" w:rsidRPr="009512A7">
        <w:rPr>
          <w:rFonts w:ascii="Arial" w:eastAsia="Times New Roman" w:hAnsi="Arial" w:cs="Arial"/>
          <w:sz w:val="24"/>
          <w:szCs w:val="24"/>
        </w:rPr>
        <w:t>safeguarding</w:t>
      </w:r>
      <w:r w:rsidRPr="009512A7">
        <w:rPr>
          <w:rFonts w:ascii="Arial" w:eastAsia="Times New Roman" w:hAnsi="Arial" w:cs="Arial"/>
          <w:sz w:val="24"/>
          <w:szCs w:val="24"/>
        </w:rPr>
        <w:t xml:space="preserve"> should be encouraged since this helps to make people more comfortable with the issues involved. Do not keep it ‘under wraps’ for fear of upsetting or embarrassing people.</w:t>
      </w:r>
      <w:r w:rsidR="001321BF" w:rsidRPr="009512A7">
        <w:rPr>
          <w:rFonts w:ascii="Arial" w:eastAsia="Times New Roman" w:hAnsi="Arial" w:cs="Arial"/>
          <w:sz w:val="24"/>
          <w:szCs w:val="24"/>
        </w:rPr>
        <w:t xml:space="preserve"> Recent media stories can be a useful way to air issues and challenge outdated values.</w:t>
      </w:r>
      <w:r w:rsidR="00853B61" w:rsidRPr="009512A7">
        <w:rPr>
          <w:rFonts w:ascii="Arial" w:eastAsia="Times New Roman" w:hAnsi="Arial" w:cs="Arial"/>
          <w:sz w:val="24"/>
          <w:szCs w:val="24"/>
        </w:rPr>
        <w:t xml:space="preserve"> </w:t>
      </w:r>
      <w:r w:rsidRPr="009512A7">
        <w:rPr>
          <w:rFonts w:ascii="Arial" w:eastAsia="Times New Roman" w:hAnsi="Arial" w:cs="Arial"/>
          <w:sz w:val="24"/>
          <w:szCs w:val="24"/>
        </w:rPr>
        <w:br/>
      </w:r>
      <w:r w:rsidRPr="009512A7">
        <w:rPr>
          <w:rFonts w:ascii="Arial" w:eastAsia="Times New Roman" w:hAnsi="Arial" w:cs="Arial"/>
          <w:sz w:val="24"/>
          <w:szCs w:val="24"/>
        </w:rPr>
        <w:br/>
      </w:r>
    </w:p>
    <w:p w14:paraId="408D9F83" w14:textId="77777777" w:rsidR="00922BE0" w:rsidRPr="00DE5843" w:rsidRDefault="00461073" w:rsidP="00DA7547">
      <w:pPr>
        <w:rPr>
          <w:rFonts w:ascii="Arial" w:eastAsia="Times New Roman" w:hAnsi="Arial" w:cs="Arial"/>
          <w:b/>
          <w:bCs/>
          <w:color w:val="FF0000"/>
          <w:sz w:val="24"/>
          <w:szCs w:val="24"/>
        </w:rPr>
      </w:pPr>
      <w:r w:rsidRPr="00DE5843">
        <w:rPr>
          <w:rFonts w:ascii="Arial" w:eastAsia="Times New Roman" w:hAnsi="Arial" w:cs="Arial"/>
          <w:b/>
          <w:bCs/>
          <w:color w:val="FF0000"/>
          <w:sz w:val="24"/>
          <w:szCs w:val="24"/>
        </w:rPr>
        <w:t>This policy will be re</w:t>
      </w:r>
      <w:r w:rsidR="00922BE0" w:rsidRPr="00DE5843">
        <w:rPr>
          <w:rFonts w:ascii="Arial" w:eastAsia="Times New Roman" w:hAnsi="Arial" w:cs="Arial"/>
          <w:b/>
          <w:bCs/>
          <w:color w:val="FF0000"/>
          <w:sz w:val="24"/>
          <w:szCs w:val="24"/>
        </w:rPr>
        <w:t>view</w:t>
      </w:r>
      <w:r w:rsidRPr="00DE5843">
        <w:rPr>
          <w:rFonts w:ascii="Arial" w:eastAsia="Times New Roman" w:hAnsi="Arial" w:cs="Arial"/>
          <w:b/>
          <w:bCs/>
          <w:color w:val="FF0000"/>
          <w:sz w:val="24"/>
          <w:szCs w:val="24"/>
        </w:rPr>
        <w:t>ed annually.</w:t>
      </w:r>
    </w:p>
    <w:p w14:paraId="142D384A" w14:textId="77777777" w:rsidR="00AB0B41" w:rsidRPr="009512A7" w:rsidRDefault="00AB0B41" w:rsidP="00DA7547">
      <w:pPr>
        <w:rPr>
          <w:rFonts w:ascii="Arial" w:eastAsia="Times New Roman" w:hAnsi="Arial" w:cs="Arial"/>
          <w:bCs/>
          <w:sz w:val="24"/>
          <w:szCs w:val="24"/>
        </w:rPr>
      </w:pPr>
    </w:p>
    <w:p w14:paraId="25D51E3D" w14:textId="77777777" w:rsidR="001318C7" w:rsidRDefault="001318C7" w:rsidP="004D3E27">
      <w:pPr>
        <w:rPr>
          <w:rFonts w:ascii="Arial" w:eastAsia="Times New Roman" w:hAnsi="Arial" w:cs="Arial"/>
          <w:b/>
          <w:color w:val="FF0000"/>
        </w:rPr>
      </w:pPr>
    </w:p>
    <w:p w14:paraId="7BF5DC34" w14:textId="2B6BC87A" w:rsidR="006057C4" w:rsidRPr="00FC39F1" w:rsidRDefault="006057C4" w:rsidP="006057C4">
      <w:pPr>
        <w:rPr>
          <w:rFonts w:ascii="Arial" w:hAnsi="Arial" w:cs="Arial"/>
          <w:sz w:val="24"/>
          <w:szCs w:val="24"/>
        </w:rPr>
      </w:pPr>
      <w:r>
        <w:rPr>
          <w:rFonts w:ascii="Arial" w:hAnsi="Arial" w:cs="Arial"/>
          <w:b/>
          <w:sz w:val="24"/>
          <w:szCs w:val="24"/>
        </w:rPr>
        <w:t>Conwy CBC (North Wales Safeguarding Board)</w:t>
      </w:r>
      <w:r w:rsidR="00FC39F1">
        <w:rPr>
          <w:rFonts w:ascii="Arial" w:hAnsi="Arial" w:cs="Arial"/>
          <w:b/>
          <w:sz w:val="24"/>
          <w:szCs w:val="24"/>
        </w:rPr>
        <w:t xml:space="preserve"> </w:t>
      </w:r>
      <w:hyperlink r:id="rId10" w:history="1">
        <w:r w:rsidR="00FC39F1" w:rsidRPr="00FC39F1">
          <w:rPr>
            <w:rStyle w:val="Hyperlink"/>
            <w:rFonts w:ascii="Arial" w:hAnsi="Arial" w:cs="Arial"/>
            <w:sz w:val="24"/>
            <w:szCs w:val="24"/>
          </w:rPr>
          <w:t>www.northwalessafeguardingboard.wales</w:t>
        </w:r>
      </w:hyperlink>
      <w:r w:rsidR="00FC39F1" w:rsidRPr="00FC39F1">
        <w:rPr>
          <w:rFonts w:ascii="Arial" w:hAnsi="Arial" w:cs="Arial"/>
          <w:sz w:val="24"/>
          <w:szCs w:val="24"/>
        </w:rPr>
        <w:t xml:space="preserve"> </w:t>
      </w:r>
    </w:p>
    <w:p w14:paraId="7477726E" w14:textId="77777777" w:rsidR="00FC39F1" w:rsidRDefault="00FC39F1" w:rsidP="006057C4">
      <w:pPr>
        <w:rPr>
          <w:rFonts w:ascii="Arial" w:hAnsi="Arial" w:cs="Arial"/>
          <w:sz w:val="24"/>
          <w:szCs w:val="24"/>
          <w:shd w:val="clear" w:color="auto" w:fill="FFFFFF"/>
        </w:rPr>
      </w:pPr>
    </w:p>
    <w:p w14:paraId="220DB320" w14:textId="60F6BB2C" w:rsidR="006057C4" w:rsidRPr="0005660C" w:rsidRDefault="006057C4" w:rsidP="006057C4">
      <w:pPr>
        <w:rPr>
          <w:rFonts w:ascii="Arial" w:hAnsi="Arial" w:cs="Arial"/>
          <w:sz w:val="24"/>
          <w:szCs w:val="24"/>
          <w:shd w:val="clear" w:color="auto" w:fill="FFFFFF"/>
        </w:rPr>
      </w:pPr>
      <w:r w:rsidRPr="0005660C">
        <w:rPr>
          <w:rFonts w:ascii="Arial" w:hAnsi="Arial" w:cs="Arial"/>
          <w:sz w:val="24"/>
          <w:szCs w:val="24"/>
          <w:shd w:val="clear" w:color="auto" w:fill="FFFFFF"/>
        </w:rPr>
        <w:t>Social Services (Children and Adults)</w:t>
      </w:r>
      <w:r w:rsidRPr="0005660C">
        <w:rPr>
          <w:rFonts w:ascii="Arial" w:hAnsi="Arial" w:cs="Arial"/>
          <w:sz w:val="24"/>
          <w:szCs w:val="24"/>
          <w:shd w:val="clear" w:color="auto" w:fill="FFFFFF"/>
        </w:rPr>
        <w:tab/>
      </w:r>
      <w:r w:rsidRPr="0005660C">
        <w:rPr>
          <w:rFonts w:ascii="Arial" w:hAnsi="Arial" w:cs="Arial"/>
          <w:sz w:val="24"/>
          <w:szCs w:val="24"/>
          <w:shd w:val="clear" w:color="auto" w:fill="FFFFFF"/>
        </w:rPr>
        <w:tab/>
      </w:r>
      <w:r w:rsidR="00AA5AE7">
        <w:rPr>
          <w:rStyle w:val="Strong"/>
          <w:rFonts w:ascii="Arial" w:hAnsi="Arial" w:cs="Arial"/>
          <w:b w:val="0"/>
          <w:sz w:val="24"/>
          <w:szCs w:val="24"/>
          <w:shd w:val="clear" w:color="auto" w:fill="FFFFFF"/>
        </w:rPr>
        <w:t>01492 575111</w:t>
      </w:r>
    </w:p>
    <w:p w14:paraId="029D8C66" w14:textId="767F7293" w:rsidR="006057C4" w:rsidRDefault="006057C4" w:rsidP="006057C4">
      <w:pPr>
        <w:rPr>
          <w:rStyle w:val="Strong"/>
          <w:rFonts w:ascii="Arial" w:hAnsi="Arial" w:cs="Arial"/>
          <w:b w:val="0"/>
          <w:sz w:val="24"/>
          <w:szCs w:val="24"/>
          <w:shd w:val="clear" w:color="auto" w:fill="FFFFFF"/>
        </w:rPr>
      </w:pPr>
      <w:r w:rsidRPr="0005660C">
        <w:rPr>
          <w:rStyle w:val="Strong"/>
          <w:rFonts w:ascii="Arial" w:hAnsi="Arial" w:cs="Arial"/>
          <w:b w:val="0"/>
          <w:sz w:val="24"/>
          <w:szCs w:val="24"/>
          <w:shd w:val="clear" w:color="auto" w:fill="FFFFFF"/>
        </w:rPr>
        <w:t>Out of Hours (Children and Adults)</w:t>
      </w:r>
      <w:r w:rsidRPr="0005660C">
        <w:rPr>
          <w:rFonts w:ascii="Arial" w:hAnsi="Arial" w:cs="Arial"/>
          <w:b/>
          <w:sz w:val="24"/>
          <w:szCs w:val="24"/>
          <w:shd w:val="clear" w:color="auto" w:fill="FFFFFF"/>
        </w:rPr>
        <w:tab/>
      </w:r>
      <w:r w:rsidRPr="0005660C">
        <w:rPr>
          <w:rFonts w:ascii="Arial" w:hAnsi="Arial" w:cs="Arial"/>
          <w:b/>
          <w:sz w:val="24"/>
          <w:szCs w:val="24"/>
          <w:shd w:val="clear" w:color="auto" w:fill="FFFFFF"/>
        </w:rPr>
        <w:tab/>
      </w:r>
      <w:r w:rsidR="00AA5AE7">
        <w:rPr>
          <w:rStyle w:val="Strong"/>
          <w:rFonts w:ascii="Arial" w:hAnsi="Arial" w:cs="Arial"/>
          <w:b w:val="0"/>
          <w:sz w:val="24"/>
          <w:szCs w:val="24"/>
          <w:shd w:val="clear" w:color="auto" w:fill="FFFFFF"/>
        </w:rPr>
        <w:t>0300 1233079</w:t>
      </w:r>
    </w:p>
    <w:p w14:paraId="711FDA40" w14:textId="1BAA822D" w:rsidR="00D74A97" w:rsidRPr="009512A7" w:rsidRDefault="00D74A97" w:rsidP="004D3E27">
      <w:pPr>
        <w:rPr>
          <w:rFonts w:ascii="Arial" w:hAnsi="Arial" w:cs="Arial"/>
          <w:b/>
          <w:sz w:val="24"/>
          <w:szCs w:val="24"/>
        </w:rPr>
      </w:pPr>
    </w:p>
    <w:p w14:paraId="6E04C81A" w14:textId="3ED02906" w:rsidR="004D3E27" w:rsidRPr="009512A7" w:rsidRDefault="004B514D" w:rsidP="004D3E27">
      <w:pPr>
        <w:rPr>
          <w:rFonts w:ascii="Arial" w:hAnsi="Arial" w:cs="Arial"/>
          <w:b/>
          <w:sz w:val="24"/>
          <w:szCs w:val="24"/>
        </w:rPr>
      </w:pPr>
      <w:r>
        <w:rPr>
          <w:rFonts w:ascii="Arial" w:hAnsi="Arial" w:cs="Arial"/>
          <w:b/>
          <w:sz w:val="24"/>
          <w:szCs w:val="24"/>
        </w:rPr>
        <w:t>POLICE</w:t>
      </w:r>
    </w:p>
    <w:p w14:paraId="487D9225" w14:textId="77777777" w:rsidR="004D3E27" w:rsidRPr="009512A7" w:rsidRDefault="004D3E27" w:rsidP="004D3E27">
      <w:pPr>
        <w:rPr>
          <w:rFonts w:ascii="Arial" w:hAnsi="Arial" w:cs="Arial"/>
          <w:b/>
          <w:sz w:val="24"/>
          <w:szCs w:val="24"/>
        </w:rPr>
      </w:pPr>
      <w:r w:rsidRPr="009512A7">
        <w:rPr>
          <w:rFonts w:ascii="Arial" w:hAnsi="Arial" w:cs="Arial"/>
          <w:b/>
          <w:sz w:val="24"/>
          <w:szCs w:val="24"/>
        </w:rPr>
        <w:t>In an emergency – 999</w:t>
      </w:r>
    </w:p>
    <w:p w14:paraId="145C634B" w14:textId="77777777" w:rsidR="004D3E27" w:rsidRPr="009512A7" w:rsidRDefault="004D3E27" w:rsidP="004D3E27">
      <w:pPr>
        <w:rPr>
          <w:rFonts w:ascii="Arial" w:hAnsi="Arial" w:cs="Arial"/>
          <w:b/>
          <w:sz w:val="24"/>
          <w:szCs w:val="24"/>
        </w:rPr>
      </w:pPr>
      <w:r w:rsidRPr="009512A7">
        <w:rPr>
          <w:rFonts w:ascii="Arial" w:hAnsi="Arial" w:cs="Arial"/>
          <w:b/>
          <w:sz w:val="24"/>
          <w:szCs w:val="24"/>
        </w:rPr>
        <w:t>Non-emergency - 101</w:t>
      </w:r>
    </w:p>
    <w:p w14:paraId="12E68400" w14:textId="77777777" w:rsidR="00FC39F1" w:rsidRDefault="00FC39F1" w:rsidP="004D3E27">
      <w:pPr>
        <w:rPr>
          <w:rFonts w:ascii="Arial" w:hAnsi="Arial" w:cs="Arial"/>
          <w:sz w:val="24"/>
          <w:szCs w:val="24"/>
        </w:rPr>
      </w:pPr>
    </w:p>
    <w:p w14:paraId="7B91878F" w14:textId="210D3A70" w:rsidR="009512A7" w:rsidRPr="009512A7" w:rsidRDefault="004D3E27" w:rsidP="004D3E27">
      <w:pPr>
        <w:rPr>
          <w:rFonts w:ascii="Arial" w:hAnsi="Arial" w:cs="Arial"/>
          <w:sz w:val="24"/>
          <w:szCs w:val="24"/>
          <w:lang w:val="en"/>
        </w:rPr>
      </w:pPr>
      <w:r w:rsidRPr="009512A7">
        <w:rPr>
          <w:rFonts w:ascii="Arial" w:hAnsi="Arial" w:cs="Arial"/>
          <w:sz w:val="24"/>
          <w:szCs w:val="24"/>
          <w:lang w:val="en"/>
        </w:rPr>
        <w:t>Child exploitation and online protection</w:t>
      </w:r>
      <w:r w:rsidRPr="009512A7">
        <w:rPr>
          <w:rFonts w:ascii="Arial" w:hAnsi="Arial" w:cs="Arial"/>
          <w:sz w:val="24"/>
          <w:szCs w:val="24"/>
        </w:rPr>
        <w:t xml:space="preserve"> centre</w:t>
      </w:r>
      <w:r w:rsidRPr="009512A7">
        <w:rPr>
          <w:rFonts w:ascii="Arial" w:hAnsi="Arial" w:cs="Arial"/>
          <w:sz w:val="24"/>
          <w:szCs w:val="24"/>
          <w:lang w:val="en"/>
        </w:rPr>
        <w:t xml:space="preserve"> </w:t>
      </w:r>
      <w:r w:rsidR="00FC39F1">
        <w:rPr>
          <w:rFonts w:ascii="Arial" w:hAnsi="Arial" w:cs="Arial"/>
          <w:sz w:val="24"/>
          <w:szCs w:val="24"/>
          <w:lang w:val="en"/>
        </w:rPr>
        <w:t xml:space="preserve">– </w:t>
      </w:r>
      <w:hyperlink r:id="rId11" w:history="1"/>
      <w:hyperlink r:id="rId12" w:history="1">
        <w:r w:rsidR="00FC39F1" w:rsidRPr="00CA3701">
          <w:rPr>
            <w:rStyle w:val="Hyperlink"/>
            <w:rFonts w:ascii="Arial" w:hAnsi="Arial" w:cs="Arial"/>
            <w:sz w:val="24"/>
            <w:szCs w:val="24"/>
            <w:lang w:val="en"/>
          </w:rPr>
          <w:t>www.ceop.police.uk</w:t>
        </w:r>
      </w:hyperlink>
      <w:r w:rsidR="00FC39F1">
        <w:rPr>
          <w:rFonts w:ascii="Arial" w:hAnsi="Arial" w:cs="Arial"/>
          <w:sz w:val="24"/>
          <w:szCs w:val="24"/>
          <w:lang w:val="en"/>
        </w:rPr>
        <w:t xml:space="preserve"> </w:t>
      </w:r>
    </w:p>
    <w:p w14:paraId="5739BB52" w14:textId="77777777" w:rsidR="00FC39F1" w:rsidRDefault="00FC39F1" w:rsidP="004D3E27">
      <w:pPr>
        <w:rPr>
          <w:rFonts w:ascii="Arial" w:hAnsi="Arial" w:cs="Arial"/>
          <w:b/>
          <w:sz w:val="24"/>
          <w:szCs w:val="24"/>
        </w:rPr>
      </w:pPr>
    </w:p>
    <w:p w14:paraId="3C56DC82" w14:textId="37247A0C" w:rsidR="004D3E27" w:rsidRPr="004B514D" w:rsidRDefault="004D112B" w:rsidP="004D3E27">
      <w:pPr>
        <w:rPr>
          <w:rFonts w:ascii="Arial" w:hAnsi="Arial" w:cs="Arial"/>
          <w:b/>
          <w:sz w:val="24"/>
          <w:szCs w:val="24"/>
        </w:rPr>
      </w:pPr>
      <w:r>
        <w:rPr>
          <w:rFonts w:ascii="Arial" w:hAnsi="Arial" w:cs="Arial"/>
          <w:b/>
          <w:sz w:val="24"/>
          <w:szCs w:val="24"/>
        </w:rPr>
        <w:t xml:space="preserve">NSPCC </w:t>
      </w:r>
      <w:hyperlink r:id="rId13" w:history="1">
        <w:r w:rsidRPr="00CA3701">
          <w:rPr>
            <w:rStyle w:val="Hyperlink"/>
            <w:rFonts w:ascii="Arial" w:hAnsi="Arial" w:cs="Arial"/>
            <w:sz w:val="24"/>
            <w:szCs w:val="24"/>
          </w:rPr>
          <w:t>www.nspcc.org.uk/about-us/contact-us/</w:t>
        </w:r>
      </w:hyperlink>
      <w:r>
        <w:rPr>
          <w:rFonts w:ascii="Arial" w:hAnsi="Arial" w:cs="Arial"/>
          <w:sz w:val="24"/>
          <w:szCs w:val="24"/>
        </w:rPr>
        <w:t xml:space="preserve"> </w:t>
      </w:r>
      <w:r w:rsidR="004B514D">
        <w:rPr>
          <w:rFonts w:ascii="Arial" w:hAnsi="Arial" w:cs="Arial"/>
          <w:sz w:val="24"/>
          <w:szCs w:val="24"/>
        </w:rPr>
        <w:t xml:space="preserve">and/or </w:t>
      </w:r>
      <w:r w:rsidR="004D3E27" w:rsidRPr="009512A7">
        <w:rPr>
          <w:rFonts w:ascii="Arial" w:hAnsi="Arial" w:cs="Arial"/>
          <w:sz w:val="24"/>
          <w:szCs w:val="24"/>
        </w:rPr>
        <w:t>0800 800</w:t>
      </w:r>
      <w:r>
        <w:rPr>
          <w:rFonts w:ascii="Arial" w:hAnsi="Arial" w:cs="Arial"/>
          <w:sz w:val="24"/>
          <w:szCs w:val="24"/>
        </w:rPr>
        <w:t xml:space="preserve"> </w:t>
      </w:r>
      <w:r w:rsidR="004D3E27" w:rsidRPr="009512A7">
        <w:rPr>
          <w:rFonts w:ascii="Arial" w:hAnsi="Arial" w:cs="Arial"/>
          <w:sz w:val="24"/>
          <w:szCs w:val="24"/>
        </w:rPr>
        <w:t>500</w:t>
      </w:r>
      <w:r>
        <w:rPr>
          <w:rFonts w:ascii="Arial" w:hAnsi="Arial" w:cs="Arial"/>
          <w:sz w:val="24"/>
          <w:szCs w:val="24"/>
        </w:rPr>
        <w:t>0</w:t>
      </w:r>
    </w:p>
    <w:p w14:paraId="06D18E06" w14:textId="616CF33F" w:rsidR="004D3E27" w:rsidRPr="000E0153" w:rsidRDefault="004D3E27" w:rsidP="00DA7547">
      <w:pPr>
        <w:pStyle w:val="NoSpacing"/>
      </w:pPr>
      <w:bookmarkStart w:id="0" w:name="_GoBack"/>
      <w:bookmarkEnd w:id="0"/>
    </w:p>
    <w:sectPr w:rsidR="004D3E27" w:rsidRPr="000E0153" w:rsidSect="00F9599E">
      <w:pgSz w:w="11906" w:h="16838"/>
      <w:pgMar w:top="113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12226" w14:textId="77777777" w:rsidR="00503C56" w:rsidRDefault="00503C56" w:rsidP="00AE5CE7">
      <w:r>
        <w:separator/>
      </w:r>
    </w:p>
  </w:endnote>
  <w:endnote w:type="continuationSeparator" w:id="0">
    <w:p w14:paraId="0423B449" w14:textId="77777777" w:rsidR="00503C56" w:rsidRDefault="00503C56" w:rsidP="00AE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5DF55" w14:textId="77777777" w:rsidR="00503C56" w:rsidRDefault="00503C56" w:rsidP="00AE5CE7">
      <w:r>
        <w:separator/>
      </w:r>
    </w:p>
  </w:footnote>
  <w:footnote w:type="continuationSeparator" w:id="0">
    <w:p w14:paraId="31979D27" w14:textId="77777777" w:rsidR="00503C56" w:rsidRDefault="00503C56" w:rsidP="00AE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18E"/>
    <w:multiLevelType w:val="hybridMultilevel"/>
    <w:tmpl w:val="CB02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3406"/>
    <w:multiLevelType w:val="hybridMultilevel"/>
    <w:tmpl w:val="A348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F43F3"/>
    <w:multiLevelType w:val="hybridMultilevel"/>
    <w:tmpl w:val="0BBA3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B4449"/>
    <w:multiLevelType w:val="hybridMultilevel"/>
    <w:tmpl w:val="DBA4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A3776"/>
    <w:multiLevelType w:val="multilevel"/>
    <w:tmpl w:val="B31E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A505E"/>
    <w:multiLevelType w:val="multilevel"/>
    <w:tmpl w:val="E0A6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F612A"/>
    <w:multiLevelType w:val="hybridMultilevel"/>
    <w:tmpl w:val="C73A8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D239B"/>
    <w:multiLevelType w:val="multilevel"/>
    <w:tmpl w:val="75B8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A5EA6"/>
    <w:multiLevelType w:val="hybridMultilevel"/>
    <w:tmpl w:val="AC166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A72978"/>
    <w:multiLevelType w:val="multilevel"/>
    <w:tmpl w:val="6CB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3C6C3C"/>
    <w:multiLevelType w:val="hybridMultilevel"/>
    <w:tmpl w:val="06DA21DE"/>
    <w:lvl w:ilvl="0" w:tplc="C4627FB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E3A6C"/>
    <w:multiLevelType w:val="hybridMultilevel"/>
    <w:tmpl w:val="F750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A336D"/>
    <w:multiLevelType w:val="multilevel"/>
    <w:tmpl w:val="0F1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93BAA"/>
    <w:multiLevelType w:val="hybridMultilevel"/>
    <w:tmpl w:val="97D4464C"/>
    <w:lvl w:ilvl="0" w:tplc="9F307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471755"/>
    <w:multiLevelType w:val="hybridMultilevel"/>
    <w:tmpl w:val="9D38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530AE"/>
    <w:multiLevelType w:val="multilevel"/>
    <w:tmpl w:val="1DC0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03152"/>
    <w:multiLevelType w:val="hybridMultilevel"/>
    <w:tmpl w:val="DAF4444A"/>
    <w:lvl w:ilvl="0" w:tplc="BA5A93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E427C9"/>
    <w:multiLevelType w:val="multilevel"/>
    <w:tmpl w:val="21A0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16AD5"/>
    <w:multiLevelType w:val="hybridMultilevel"/>
    <w:tmpl w:val="6CB4AB76"/>
    <w:lvl w:ilvl="0" w:tplc="C4627F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CE3EF8"/>
    <w:multiLevelType w:val="hybridMultilevel"/>
    <w:tmpl w:val="BB3C67F0"/>
    <w:lvl w:ilvl="0" w:tplc="3D8A21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B6C6E"/>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6C40268D"/>
    <w:multiLevelType w:val="multilevel"/>
    <w:tmpl w:val="E0A6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B85BFE"/>
    <w:multiLevelType w:val="hybridMultilevel"/>
    <w:tmpl w:val="C14AACBE"/>
    <w:lvl w:ilvl="0" w:tplc="C4627F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5E31E5"/>
    <w:multiLevelType w:val="hybridMultilevel"/>
    <w:tmpl w:val="BC3E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D572D"/>
    <w:multiLevelType w:val="multilevel"/>
    <w:tmpl w:val="1DC0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A178FC"/>
    <w:multiLevelType w:val="hybridMultilevel"/>
    <w:tmpl w:val="422E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979F3"/>
    <w:multiLevelType w:val="multilevel"/>
    <w:tmpl w:val="855C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E64455"/>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7F470E1D"/>
    <w:multiLevelType w:val="hybridMultilevel"/>
    <w:tmpl w:val="C306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2"/>
  </w:num>
  <w:num w:numId="4">
    <w:abstractNumId w:val="24"/>
  </w:num>
  <w:num w:numId="5">
    <w:abstractNumId w:val="4"/>
  </w:num>
  <w:num w:numId="6">
    <w:abstractNumId w:val="7"/>
  </w:num>
  <w:num w:numId="7">
    <w:abstractNumId w:val="5"/>
  </w:num>
  <w:num w:numId="8">
    <w:abstractNumId w:val="26"/>
  </w:num>
  <w:num w:numId="9">
    <w:abstractNumId w:val="21"/>
  </w:num>
  <w:num w:numId="10">
    <w:abstractNumId w:val="15"/>
  </w:num>
  <w:num w:numId="11">
    <w:abstractNumId w:val="14"/>
  </w:num>
  <w:num w:numId="12">
    <w:abstractNumId w:val="10"/>
  </w:num>
  <w:num w:numId="13">
    <w:abstractNumId w:val="22"/>
  </w:num>
  <w:num w:numId="14">
    <w:abstractNumId w:val="18"/>
  </w:num>
  <w:num w:numId="15">
    <w:abstractNumId w:val="13"/>
  </w:num>
  <w:num w:numId="16">
    <w:abstractNumId w:val="8"/>
  </w:num>
  <w:num w:numId="17">
    <w:abstractNumId w:val="20"/>
  </w:num>
  <w:num w:numId="18">
    <w:abstractNumId w:val="27"/>
  </w:num>
  <w:num w:numId="19">
    <w:abstractNumId w:val="2"/>
  </w:num>
  <w:num w:numId="20">
    <w:abstractNumId w:val="6"/>
  </w:num>
  <w:num w:numId="21">
    <w:abstractNumId w:val="0"/>
  </w:num>
  <w:num w:numId="22">
    <w:abstractNumId w:val="11"/>
  </w:num>
  <w:num w:numId="23">
    <w:abstractNumId w:val="3"/>
  </w:num>
  <w:num w:numId="24">
    <w:abstractNumId w:val="28"/>
  </w:num>
  <w:num w:numId="25">
    <w:abstractNumId w:val="1"/>
  </w:num>
  <w:num w:numId="26">
    <w:abstractNumId w:val="19"/>
  </w:num>
  <w:num w:numId="27">
    <w:abstractNumId w:val="16"/>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A2"/>
    <w:rsid w:val="00000B13"/>
    <w:rsid w:val="00006F5C"/>
    <w:rsid w:val="00020B0A"/>
    <w:rsid w:val="00020E15"/>
    <w:rsid w:val="00022557"/>
    <w:rsid w:val="00041244"/>
    <w:rsid w:val="00062D8B"/>
    <w:rsid w:val="00072D46"/>
    <w:rsid w:val="00072FC7"/>
    <w:rsid w:val="0007605F"/>
    <w:rsid w:val="00084C9D"/>
    <w:rsid w:val="00084E0E"/>
    <w:rsid w:val="00093D4B"/>
    <w:rsid w:val="000B245A"/>
    <w:rsid w:val="000E0153"/>
    <w:rsid w:val="000E0E16"/>
    <w:rsid w:val="000E23EA"/>
    <w:rsid w:val="000F7606"/>
    <w:rsid w:val="00110778"/>
    <w:rsid w:val="00112AAA"/>
    <w:rsid w:val="0011767A"/>
    <w:rsid w:val="001318C7"/>
    <w:rsid w:val="001321BF"/>
    <w:rsid w:val="001475EA"/>
    <w:rsid w:val="00164B6E"/>
    <w:rsid w:val="001754CC"/>
    <w:rsid w:val="00191D81"/>
    <w:rsid w:val="001A5232"/>
    <w:rsid w:val="001B1098"/>
    <w:rsid w:val="001B30A4"/>
    <w:rsid w:val="001E6FA9"/>
    <w:rsid w:val="00206A7C"/>
    <w:rsid w:val="0022323D"/>
    <w:rsid w:val="00230C55"/>
    <w:rsid w:val="002334F4"/>
    <w:rsid w:val="00264082"/>
    <w:rsid w:val="00265E99"/>
    <w:rsid w:val="0027354D"/>
    <w:rsid w:val="00287F0C"/>
    <w:rsid w:val="00290D09"/>
    <w:rsid w:val="002A1A04"/>
    <w:rsid w:val="002C0212"/>
    <w:rsid w:val="002C3B2A"/>
    <w:rsid w:val="002C768E"/>
    <w:rsid w:val="00301211"/>
    <w:rsid w:val="00313408"/>
    <w:rsid w:val="00314E03"/>
    <w:rsid w:val="003261FD"/>
    <w:rsid w:val="003377C0"/>
    <w:rsid w:val="00341BA8"/>
    <w:rsid w:val="00346532"/>
    <w:rsid w:val="003E2BF3"/>
    <w:rsid w:val="003E3906"/>
    <w:rsid w:val="003F4617"/>
    <w:rsid w:val="00404CAD"/>
    <w:rsid w:val="00421DA5"/>
    <w:rsid w:val="004225D0"/>
    <w:rsid w:val="00461073"/>
    <w:rsid w:val="00464543"/>
    <w:rsid w:val="00471C0B"/>
    <w:rsid w:val="00474208"/>
    <w:rsid w:val="0048085F"/>
    <w:rsid w:val="004854FC"/>
    <w:rsid w:val="0049470E"/>
    <w:rsid w:val="004973B8"/>
    <w:rsid w:val="004B514D"/>
    <w:rsid w:val="004B68F5"/>
    <w:rsid w:val="004C263C"/>
    <w:rsid w:val="004C4612"/>
    <w:rsid w:val="004D112B"/>
    <w:rsid w:val="004D3E27"/>
    <w:rsid w:val="004E3D25"/>
    <w:rsid w:val="004E4F06"/>
    <w:rsid w:val="004F30B7"/>
    <w:rsid w:val="00503C56"/>
    <w:rsid w:val="00507C87"/>
    <w:rsid w:val="00515528"/>
    <w:rsid w:val="00522192"/>
    <w:rsid w:val="005457EC"/>
    <w:rsid w:val="005528F8"/>
    <w:rsid w:val="005557B2"/>
    <w:rsid w:val="00570C01"/>
    <w:rsid w:val="00577FE8"/>
    <w:rsid w:val="00596C28"/>
    <w:rsid w:val="005D60C7"/>
    <w:rsid w:val="005E3039"/>
    <w:rsid w:val="006057C4"/>
    <w:rsid w:val="00614DE9"/>
    <w:rsid w:val="0061599D"/>
    <w:rsid w:val="0061783F"/>
    <w:rsid w:val="0064171E"/>
    <w:rsid w:val="006436F6"/>
    <w:rsid w:val="00662586"/>
    <w:rsid w:val="0066509E"/>
    <w:rsid w:val="0068153B"/>
    <w:rsid w:val="006A2C09"/>
    <w:rsid w:val="006A3AA3"/>
    <w:rsid w:val="006A599A"/>
    <w:rsid w:val="006C301D"/>
    <w:rsid w:val="006D0FFA"/>
    <w:rsid w:val="006D249A"/>
    <w:rsid w:val="006D7EFC"/>
    <w:rsid w:val="006E4AAA"/>
    <w:rsid w:val="006E5D77"/>
    <w:rsid w:val="007178EE"/>
    <w:rsid w:val="00721623"/>
    <w:rsid w:val="00736FB9"/>
    <w:rsid w:val="007453A2"/>
    <w:rsid w:val="00783096"/>
    <w:rsid w:val="00790645"/>
    <w:rsid w:val="007A5E4C"/>
    <w:rsid w:val="007B251A"/>
    <w:rsid w:val="007B7B5A"/>
    <w:rsid w:val="007C6195"/>
    <w:rsid w:val="007E6E2E"/>
    <w:rsid w:val="007F5C59"/>
    <w:rsid w:val="008260FD"/>
    <w:rsid w:val="00830AC4"/>
    <w:rsid w:val="00853B61"/>
    <w:rsid w:val="0085585F"/>
    <w:rsid w:val="00857275"/>
    <w:rsid w:val="00876649"/>
    <w:rsid w:val="008971D9"/>
    <w:rsid w:val="008A36E1"/>
    <w:rsid w:val="008A443F"/>
    <w:rsid w:val="008B10F1"/>
    <w:rsid w:val="008C1C0F"/>
    <w:rsid w:val="008E6DC5"/>
    <w:rsid w:val="008E72E0"/>
    <w:rsid w:val="008F12BA"/>
    <w:rsid w:val="00906A58"/>
    <w:rsid w:val="00922BE0"/>
    <w:rsid w:val="00931B16"/>
    <w:rsid w:val="009512A7"/>
    <w:rsid w:val="0096110E"/>
    <w:rsid w:val="00990E3F"/>
    <w:rsid w:val="009B2CF3"/>
    <w:rsid w:val="009C2301"/>
    <w:rsid w:val="009F1773"/>
    <w:rsid w:val="009F1E56"/>
    <w:rsid w:val="00A10B46"/>
    <w:rsid w:val="00A152EE"/>
    <w:rsid w:val="00A544E1"/>
    <w:rsid w:val="00A9713A"/>
    <w:rsid w:val="00AA5AE7"/>
    <w:rsid w:val="00AB0B41"/>
    <w:rsid w:val="00AC16DA"/>
    <w:rsid w:val="00AE5CE7"/>
    <w:rsid w:val="00B137A0"/>
    <w:rsid w:val="00B54C87"/>
    <w:rsid w:val="00B714E1"/>
    <w:rsid w:val="00B732DB"/>
    <w:rsid w:val="00B749D1"/>
    <w:rsid w:val="00B821FC"/>
    <w:rsid w:val="00B840DA"/>
    <w:rsid w:val="00B90A39"/>
    <w:rsid w:val="00B933CB"/>
    <w:rsid w:val="00BA69AC"/>
    <w:rsid w:val="00BB5461"/>
    <w:rsid w:val="00BB6CD5"/>
    <w:rsid w:val="00BE1FF5"/>
    <w:rsid w:val="00BE2DBD"/>
    <w:rsid w:val="00BF4B02"/>
    <w:rsid w:val="00C07092"/>
    <w:rsid w:val="00C34ADF"/>
    <w:rsid w:val="00C34F46"/>
    <w:rsid w:val="00C6571F"/>
    <w:rsid w:val="00C65BB0"/>
    <w:rsid w:val="00C763C1"/>
    <w:rsid w:val="00C92E3E"/>
    <w:rsid w:val="00C97FF9"/>
    <w:rsid w:val="00CB5F4E"/>
    <w:rsid w:val="00CD4E18"/>
    <w:rsid w:val="00CF7581"/>
    <w:rsid w:val="00CF7CD6"/>
    <w:rsid w:val="00D205DF"/>
    <w:rsid w:val="00D30DD0"/>
    <w:rsid w:val="00D41E37"/>
    <w:rsid w:val="00D518A5"/>
    <w:rsid w:val="00D565C4"/>
    <w:rsid w:val="00D6615C"/>
    <w:rsid w:val="00D72900"/>
    <w:rsid w:val="00D74A97"/>
    <w:rsid w:val="00D84906"/>
    <w:rsid w:val="00D87D7B"/>
    <w:rsid w:val="00DA581F"/>
    <w:rsid w:val="00DA7547"/>
    <w:rsid w:val="00DB0BD5"/>
    <w:rsid w:val="00DB4633"/>
    <w:rsid w:val="00DE5843"/>
    <w:rsid w:val="00E06BF5"/>
    <w:rsid w:val="00E4100D"/>
    <w:rsid w:val="00E41B1C"/>
    <w:rsid w:val="00E711D7"/>
    <w:rsid w:val="00EA6F04"/>
    <w:rsid w:val="00EE0097"/>
    <w:rsid w:val="00F0322A"/>
    <w:rsid w:val="00F1289D"/>
    <w:rsid w:val="00F53082"/>
    <w:rsid w:val="00F72580"/>
    <w:rsid w:val="00F76312"/>
    <w:rsid w:val="00F9599E"/>
    <w:rsid w:val="00FB6ED0"/>
    <w:rsid w:val="00FC39F1"/>
    <w:rsid w:val="00FE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E6E1"/>
  <w15:docId w15:val="{D0E60AFA-A4F5-4B5B-BBBA-A6B8C405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A2"/>
    <w:pPr>
      <w:spacing w:after="0" w:line="240" w:lineRule="auto"/>
    </w:pPr>
  </w:style>
  <w:style w:type="paragraph" w:styleId="Heading1">
    <w:name w:val="heading 1"/>
    <w:basedOn w:val="Normal"/>
    <w:next w:val="Normal"/>
    <w:link w:val="Heading1Char"/>
    <w:uiPriority w:val="4"/>
    <w:qFormat/>
    <w:rsid w:val="000E0153"/>
    <w:pPr>
      <w:keepNext/>
      <w:keepLines/>
      <w:outlineLvl w:val="0"/>
    </w:pPr>
    <w:rPr>
      <w:rFonts w:ascii="Arial Black" w:eastAsiaTheme="majorEastAsia" w:hAnsi="Arial Black" w:cstheme="majorBidi"/>
      <w:bCs/>
      <w:sz w:val="28"/>
      <w:szCs w:val="28"/>
    </w:rPr>
  </w:style>
  <w:style w:type="paragraph" w:styleId="Heading2">
    <w:name w:val="heading 2"/>
    <w:basedOn w:val="Normal"/>
    <w:next w:val="Normal"/>
    <w:link w:val="Heading2Char"/>
    <w:uiPriority w:val="5"/>
    <w:qFormat/>
    <w:rsid w:val="000E0153"/>
    <w:pPr>
      <w:keepNext/>
      <w:keepLines/>
      <w:outlineLvl w:val="1"/>
    </w:pPr>
    <w:rPr>
      <w:rFonts w:ascii="Arial Black" w:eastAsiaTheme="majorEastAsia" w:hAnsi="Arial Black" w:cstheme="majorBidi"/>
      <w:bCs/>
      <w:szCs w:val="26"/>
    </w:rPr>
  </w:style>
  <w:style w:type="paragraph" w:styleId="Heading3">
    <w:name w:val="heading 3"/>
    <w:basedOn w:val="Normal"/>
    <w:next w:val="Normal"/>
    <w:link w:val="Heading3Char"/>
    <w:uiPriority w:val="6"/>
    <w:qFormat/>
    <w:rsid w:val="000E0153"/>
    <w:pPr>
      <w:keepNext/>
      <w:keepLines/>
      <w:outlineLvl w:val="2"/>
    </w:pPr>
    <w:rPr>
      <w:rFonts w:eastAsiaTheme="majorEastAsia" w:cstheme="majorBidi"/>
      <w:b/>
      <w:bCs/>
    </w:rPr>
  </w:style>
  <w:style w:type="paragraph" w:styleId="Heading4">
    <w:name w:val="heading 4"/>
    <w:basedOn w:val="Normal"/>
    <w:next w:val="Normal"/>
    <w:link w:val="Heading4Char"/>
    <w:uiPriority w:val="7"/>
    <w:qFormat/>
    <w:rsid w:val="000E0153"/>
    <w:pPr>
      <w:keepNext/>
      <w:keepLines/>
      <w:outlineLvl w:val="3"/>
    </w:pPr>
    <w:rPr>
      <w:rFonts w:eastAsiaTheme="majorEastAsia" w:cstheme="majorBidi"/>
      <w:bCs/>
      <w:i/>
      <w:iCs/>
    </w:rPr>
  </w:style>
  <w:style w:type="paragraph" w:styleId="Heading5">
    <w:name w:val="heading 5"/>
    <w:basedOn w:val="Normal"/>
    <w:next w:val="Normal"/>
    <w:link w:val="Heading5Char"/>
    <w:uiPriority w:val="7"/>
    <w:semiHidden/>
    <w:rsid w:val="00084C9D"/>
    <w:pPr>
      <w:keepNext/>
      <w:keepLines/>
      <w:spacing w:before="200"/>
      <w:outlineLvl w:val="4"/>
    </w:pPr>
    <w:rPr>
      <w:rFonts w:eastAsiaTheme="majorEastAsia" w:cstheme="majorBidi"/>
      <w:i/>
    </w:rPr>
  </w:style>
  <w:style w:type="paragraph" w:styleId="Heading6">
    <w:name w:val="heading 6"/>
    <w:basedOn w:val="Normal"/>
    <w:next w:val="Normal"/>
    <w:link w:val="Heading6Char"/>
    <w:uiPriority w:val="9"/>
    <w:semiHidden/>
    <w:qFormat/>
    <w:rsid w:val="00084C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4C9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4C9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4C9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5"/>
    <w:rsid w:val="000E0153"/>
    <w:rPr>
      <w:rFonts w:ascii="Arial Black" w:eastAsiaTheme="majorEastAsia" w:hAnsi="Arial Black" w:cstheme="majorBidi"/>
      <w:bCs/>
      <w:sz w:val="24"/>
      <w:szCs w:val="26"/>
    </w:rPr>
  </w:style>
  <w:style w:type="character" w:customStyle="1" w:styleId="Heading1Char">
    <w:name w:val="Heading 1 Char"/>
    <w:basedOn w:val="DefaultParagraphFont"/>
    <w:link w:val="Heading1"/>
    <w:uiPriority w:val="4"/>
    <w:rsid w:val="000E0153"/>
    <w:rPr>
      <w:rFonts w:ascii="Arial Black" w:eastAsiaTheme="majorEastAsia" w:hAnsi="Arial Black" w:cstheme="majorBidi"/>
      <w:bCs/>
      <w:sz w:val="28"/>
      <w:szCs w:val="28"/>
    </w:rPr>
  </w:style>
  <w:style w:type="character" w:customStyle="1" w:styleId="Heading3Char">
    <w:name w:val="Heading 3 Char"/>
    <w:basedOn w:val="DefaultParagraphFont"/>
    <w:link w:val="Heading3"/>
    <w:uiPriority w:val="6"/>
    <w:rsid w:val="000E0153"/>
    <w:rPr>
      <w:rFonts w:ascii="Microsoft Sans Serif" w:eastAsiaTheme="majorEastAsia" w:hAnsi="Microsoft Sans Serif" w:cstheme="majorBidi"/>
      <w:b/>
      <w:bCs/>
      <w:sz w:val="24"/>
    </w:rPr>
  </w:style>
  <w:style w:type="character" w:customStyle="1" w:styleId="Heading4Char">
    <w:name w:val="Heading 4 Char"/>
    <w:basedOn w:val="DefaultParagraphFont"/>
    <w:link w:val="Heading4"/>
    <w:uiPriority w:val="7"/>
    <w:rsid w:val="000E0153"/>
    <w:rPr>
      <w:rFonts w:ascii="Microsoft Sans Serif" w:eastAsiaTheme="majorEastAsia" w:hAnsi="Microsoft Sans Serif" w:cstheme="majorBidi"/>
      <w:bCs/>
      <w:i/>
      <w:iCs/>
      <w:sz w:val="24"/>
    </w:rPr>
  </w:style>
  <w:style w:type="character" w:customStyle="1" w:styleId="Heading5Char">
    <w:name w:val="Heading 5 Char"/>
    <w:basedOn w:val="DefaultParagraphFont"/>
    <w:link w:val="Heading5"/>
    <w:uiPriority w:val="7"/>
    <w:semiHidden/>
    <w:rsid w:val="000E0153"/>
    <w:rPr>
      <w:rFonts w:ascii="Microsoft Sans Serif" w:eastAsiaTheme="majorEastAsia" w:hAnsi="Microsoft Sans Serif" w:cstheme="majorBidi"/>
      <w:i/>
      <w:sz w:val="24"/>
    </w:rPr>
  </w:style>
  <w:style w:type="paragraph" w:customStyle="1" w:styleId="WCVA">
    <w:name w:val="WCVA"/>
    <w:basedOn w:val="Normal"/>
    <w:next w:val="Normal"/>
    <w:uiPriority w:val="2"/>
    <w:qFormat/>
    <w:rsid w:val="00084C9D"/>
    <w:pPr>
      <w:jc w:val="center"/>
    </w:pPr>
    <w:rPr>
      <w:rFonts w:ascii="Arial Black" w:hAnsi="Arial Black"/>
      <w:sz w:val="32"/>
    </w:rPr>
  </w:style>
  <w:style w:type="paragraph" w:styleId="NoSpacing">
    <w:name w:val="No Spacing"/>
    <w:link w:val="NoSpacingChar"/>
    <w:uiPriority w:val="8"/>
    <w:qFormat/>
    <w:rsid w:val="00084C9D"/>
    <w:pPr>
      <w:spacing w:after="0" w:line="240" w:lineRule="auto"/>
      <w:contextualSpacing/>
    </w:pPr>
    <w:rPr>
      <w:rFonts w:ascii="Microsoft Sans Serif" w:hAnsi="Microsoft Sans Serif"/>
      <w:sz w:val="24"/>
    </w:rPr>
  </w:style>
  <w:style w:type="character" w:customStyle="1" w:styleId="Heading6Char">
    <w:name w:val="Heading 6 Char"/>
    <w:basedOn w:val="DefaultParagraphFont"/>
    <w:link w:val="Heading6"/>
    <w:uiPriority w:val="9"/>
    <w:semiHidden/>
    <w:rsid w:val="00084C9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084C9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84C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4C9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4C9D"/>
    <w:rPr>
      <w:b/>
      <w:bCs/>
      <w:color w:val="4F81BD" w:themeColor="accent1"/>
      <w:sz w:val="18"/>
      <w:szCs w:val="18"/>
    </w:rPr>
  </w:style>
  <w:style w:type="paragraph" w:styleId="Title">
    <w:name w:val="Title"/>
    <w:basedOn w:val="Normal"/>
    <w:next w:val="Normal"/>
    <w:link w:val="TitleChar"/>
    <w:uiPriority w:val="10"/>
    <w:semiHidden/>
    <w:unhideWhenUsed/>
    <w:qFormat/>
    <w:rsid w:val="00084C9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084C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nhideWhenUsed/>
    <w:qFormat/>
    <w:rsid w:val="00084C9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084C9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unhideWhenUsed/>
    <w:qFormat/>
    <w:rsid w:val="00084C9D"/>
    <w:rPr>
      <w:b/>
      <w:bCs/>
    </w:rPr>
  </w:style>
  <w:style w:type="character" w:styleId="Emphasis">
    <w:name w:val="Emphasis"/>
    <w:basedOn w:val="DefaultParagraphFont"/>
    <w:uiPriority w:val="20"/>
    <w:semiHidden/>
    <w:unhideWhenUsed/>
    <w:qFormat/>
    <w:rsid w:val="00084C9D"/>
    <w:rPr>
      <w:i/>
      <w:iCs/>
    </w:rPr>
  </w:style>
  <w:style w:type="character" w:customStyle="1" w:styleId="NoSpacingChar">
    <w:name w:val="No Spacing Char"/>
    <w:basedOn w:val="DefaultParagraphFont"/>
    <w:link w:val="NoSpacing"/>
    <w:uiPriority w:val="8"/>
    <w:rsid w:val="000E0153"/>
    <w:rPr>
      <w:rFonts w:ascii="Microsoft Sans Serif" w:hAnsi="Microsoft Sans Serif"/>
      <w:sz w:val="24"/>
    </w:rPr>
  </w:style>
  <w:style w:type="paragraph" w:styleId="ListParagraph">
    <w:name w:val="List Paragraph"/>
    <w:basedOn w:val="Normal"/>
    <w:uiPriority w:val="34"/>
    <w:unhideWhenUsed/>
    <w:qFormat/>
    <w:rsid w:val="00084C9D"/>
    <w:pPr>
      <w:ind w:left="720"/>
    </w:pPr>
  </w:style>
  <w:style w:type="paragraph" w:styleId="Quote">
    <w:name w:val="Quote"/>
    <w:basedOn w:val="Normal"/>
    <w:next w:val="Normal"/>
    <w:link w:val="QuoteChar"/>
    <w:uiPriority w:val="29"/>
    <w:semiHidden/>
    <w:unhideWhenUsed/>
    <w:qFormat/>
    <w:rsid w:val="00084C9D"/>
    <w:rPr>
      <w:i/>
      <w:iCs/>
      <w:color w:val="000000" w:themeColor="text1"/>
    </w:rPr>
  </w:style>
  <w:style w:type="character" w:customStyle="1" w:styleId="QuoteChar">
    <w:name w:val="Quote Char"/>
    <w:basedOn w:val="DefaultParagraphFont"/>
    <w:link w:val="Quote"/>
    <w:uiPriority w:val="29"/>
    <w:semiHidden/>
    <w:rsid w:val="00084C9D"/>
    <w:rPr>
      <w:rFonts w:ascii="Microsoft Sans Serif" w:hAnsi="Microsoft Sans Serif"/>
      <w:i/>
      <w:iCs/>
      <w:color w:val="000000" w:themeColor="text1"/>
      <w:sz w:val="24"/>
    </w:rPr>
  </w:style>
  <w:style w:type="paragraph" w:styleId="IntenseQuote">
    <w:name w:val="Intense Quote"/>
    <w:basedOn w:val="Normal"/>
    <w:next w:val="Normal"/>
    <w:link w:val="IntenseQuoteChar"/>
    <w:uiPriority w:val="30"/>
    <w:semiHidden/>
    <w:unhideWhenUsed/>
    <w:qFormat/>
    <w:rsid w:val="00084C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84C9D"/>
    <w:rPr>
      <w:rFonts w:ascii="Microsoft Sans Serif" w:hAnsi="Microsoft Sans Serif"/>
      <w:b/>
      <w:bCs/>
      <w:i/>
      <w:iCs/>
      <w:color w:val="4F81BD" w:themeColor="accent1"/>
      <w:sz w:val="24"/>
    </w:rPr>
  </w:style>
  <w:style w:type="character" w:styleId="SubtleEmphasis">
    <w:name w:val="Subtle Emphasis"/>
    <w:uiPriority w:val="19"/>
    <w:semiHidden/>
    <w:unhideWhenUsed/>
    <w:qFormat/>
    <w:rsid w:val="00084C9D"/>
    <w:rPr>
      <w:i/>
      <w:iCs/>
      <w:color w:val="808080" w:themeColor="text1" w:themeTint="7F"/>
    </w:rPr>
  </w:style>
  <w:style w:type="character" w:styleId="IntenseEmphasis">
    <w:name w:val="Intense Emphasis"/>
    <w:basedOn w:val="DefaultParagraphFont"/>
    <w:uiPriority w:val="21"/>
    <w:semiHidden/>
    <w:unhideWhenUsed/>
    <w:qFormat/>
    <w:rsid w:val="00084C9D"/>
    <w:rPr>
      <w:b/>
      <w:bCs/>
      <w:i/>
      <w:iCs/>
      <w:color w:val="4F81BD" w:themeColor="accent1"/>
    </w:rPr>
  </w:style>
  <w:style w:type="character" w:styleId="SubtleReference">
    <w:name w:val="Subtle Reference"/>
    <w:basedOn w:val="DefaultParagraphFont"/>
    <w:uiPriority w:val="31"/>
    <w:semiHidden/>
    <w:unhideWhenUsed/>
    <w:qFormat/>
    <w:rsid w:val="00084C9D"/>
    <w:rPr>
      <w:smallCaps/>
      <w:color w:val="C0504D" w:themeColor="accent2"/>
      <w:u w:val="single"/>
    </w:rPr>
  </w:style>
  <w:style w:type="character" w:styleId="IntenseReference">
    <w:name w:val="Intense Reference"/>
    <w:basedOn w:val="DefaultParagraphFont"/>
    <w:uiPriority w:val="32"/>
    <w:semiHidden/>
    <w:unhideWhenUsed/>
    <w:qFormat/>
    <w:rsid w:val="00084C9D"/>
    <w:rPr>
      <w:b/>
      <w:bCs/>
      <w:smallCaps/>
      <w:color w:val="C0504D" w:themeColor="accent2"/>
      <w:spacing w:val="5"/>
      <w:u w:val="single"/>
    </w:rPr>
  </w:style>
  <w:style w:type="character" w:styleId="BookTitle">
    <w:name w:val="Book Title"/>
    <w:basedOn w:val="DefaultParagraphFont"/>
    <w:uiPriority w:val="33"/>
    <w:semiHidden/>
    <w:unhideWhenUsed/>
    <w:qFormat/>
    <w:rsid w:val="00084C9D"/>
    <w:rPr>
      <w:b/>
      <w:bCs/>
      <w:smallCaps/>
      <w:spacing w:val="5"/>
    </w:rPr>
  </w:style>
  <w:style w:type="paragraph" w:styleId="TOCHeading">
    <w:name w:val="TOC Heading"/>
    <w:basedOn w:val="Heading1"/>
    <w:next w:val="Normal"/>
    <w:uiPriority w:val="39"/>
    <w:semiHidden/>
    <w:unhideWhenUsed/>
    <w:qFormat/>
    <w:rsid w:val="00084C9D"/>
    <w:pPr>
      <w:outlineLvl w:val="9"/>
    </w:pPr>
    <w:rPr>
      <w:rFonts w:asciiTheme="majorHAnsi" w:hAnsiTheme="majorHAnsi"/>
      <w:color w:val="365F91" w:themeColor="accent1" w:themeShade="BF"/>
    </w:rPr>
  </w:style>
  <w:style w:type="paragraph" w:customStyle="1" w:styleId="Mainheading">
    <w:name w:val="Main heading"/>
    <w:basedOn w:val="Normal"/>
    <w:next w:val="Normal"/>
    <w:uiPriority w:val="3"/>
    <w:qFormat/>
    <w:rsid w:val="000E0153"/>
    <w:pPr>
      <w:jc w:val="center"/>
    </w:pPr>
    <w:rPr>
      <w:rFonts w:ascii="Arial Black" w:hAnsi="Arial Black"/>
      <w:sz w:val="40"/>
    </w:rPr>
  </w:style>
  <w:style w:type="character" w:styleId="Hyperlink">
    <w:name w:val="Hyperlink"/>
    <w:basedOn w:val="DefaultParagraphFont"/>
    <w:uiPriority w:val="99"/>
    <w:unhideWhenUsed/>
    <w:rsid w:val="00736FB9"/>
    <w:rPr>
      <w:color w:val="0000FF" w:themeColor="hyperlink"/>
      <w:u w:val="single"/>
    </w:rPr>
  </w:style>
  <w:style w:type="paragraph" w:styleId="BalloonText">
    <w:name w:val="Balloon Text"/>
    <w:basedOn w:val="Normal"/>
    <w:link w:val="BalloonTextChar"/>
    <w:uiPriority w:val="99"/>
    <w:semiHidden/>
    <w:unhideWhenUsed/>
    <w:rsid w:val="008E6DC5"/>
    <w:rPr>
      <w:rFonts w:ascii="Tahoma" w:hAnsi="Tahoma" w:cs="Tahoma"/>
      <w:sz w:val="16"/>
      <w:szCs w:val="16"/>
    </w:rPr>
  </w:style>
  <w:style w:type="character" w:customStyle="1" w:styleId="BalloonTextChar">
    <w:name w:val="Balloon Text Char"/>
    <w:basedOn w:val="DefaultParagraphFont"/>
    <w:link w:val="BalloonText"/>
    <w:uiPriority w:val="99"/>
    <w:semiHidden/>
    <w:rsid w:val="008E6DC5"/>
    <w:rPr>
      <w:rFonts w:ascii="Tahoma" w:hAnsi="Tahoma" w:cs="Tahoma"/>
      <w:sz w:val="16"/>
      <w:szCs w:val="16"/>
    </w:rPr>
  </w:style>
  <w:style w:type="table" w:styleId="TableGrid">
    <w:name w:val="Table Grid"/>
    <w:basedOn w:val="TableNormal"/>
    <w:uiPriority w:val="59"/>
    <w:rsid w:val="008E6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F9599E"/>
    <w:rPr>
      <w:i w:val="0"/>
      <w:iCs w:val="0"/>
      <w:color w:val="009030"/>
    </w:rPr>
  </w:style>
  <w:style w:type="paragraph" w:styleId="BodyText">
    <w:name w:val="Body Text"/>
    <w:basedOn w:val="Normal"/>
    <w:link w:val="BodyTextChar"/>
    <w:rsid w:val="0027354D"/>
    <w:rPr>
      <w:rFonts w:ascii="Arial" w:eastAsia="Times New Roman" w:hAnsi="Arial" w:cs="Times New Roman"/>
      <w:b/>
      <w:i/>
      <w:sz w:val="24"/>
      <w:szCs w:val="20"/>
    </w:rPr>
  </w:style>
  <w:style w:type="character" w:customStyle="1" w:styleId="BodyTextChar">
    <w:name w:val="Body Text Char"/>
    <w:basedOn w:val="DefaultParagraphFont"/>
    <w:link w:val="BodyText"/>
    <w:rsid w:val="0027354D"/>
    <w:rPr>
      <w:rFonts w:ascii="Arial" w:eastAsia="Times New Roman" w:hAnsi="Arial" w:cs="Times New Roman"/>
      <w:b/>
      <w:i/>
      <w:sz w:val="24"/>
      <w:szCs w:val="20"/>
    </w:rPr>
  </w:style>
  <w:style w:type="paragraph" w:styleId="BodyText2">
    <w:name w:val="Body Text 2"/>
    <w:basedOn w:val="Normal"/>
    <w:link w:val="BodyText2Char"/>
    <w:rsid w:val="0027354D"/>
    <w:rPr>
      <w:rFonts w:ascii="Arial" w:eastAsia="Times New Roman" w:hAnsi="Arial" w:cs="Times New Roman"/>
      <w:b/>
      <w:sz w:val="24"/>
      <w:szCs w:val="20"/>
    </w:rPr>
  </w:style>
  <w:style w:type="character" w:customStyle="1" w:styleId="BodyText2Char">
    <w:name w:val="Body Text 2 Char"/>
    <w:basedOn w:val="DefaultParagraphFont"/>
    <w:link w:val="BodyText2"/>
    <w:rsid w:val="0027354D"/>
    <w:rPr>
      <w:rFonts w:ascii="Arial" w:eastAsia="Times New Roman" w:hAnsi="Arial" w:cs="Times New Roman"/>
      <w:b/>
      <w:sz w:val="24"/>
      <w:szCs w:val="20"/>
    </w:rPr>
  </w:style>
  <w:style w:type="paragraph" w:styleId="BodyTextIndent">
    <w:name w:val="Body Text Indent"/>
    <w:basedOn w:val="Normal"/>
    <w:link w:val="BodyTextIndentChar"/>
    <w:rsid w:val="0027354D"/>
    <w:pPr>
      <w:ind w:left="720"/>
    </w:pPr>
    <w:rPr>
      <w:rFonts w:ascii="Arial" w:eastAsia="Times New Roman" w:hAnsi="Arial" w:cs="Times New Roman"/>
      <w:bCs/>
      <w:sz w:val="24"/>
      <w:szCs w:val="24"/>
      <w:lang w:val="en-US"/>
    </w:rPr>
  </w:style>
  <w:style w:type="character" w:customStyle="1" w:styleId="BodyTextIndentChar">
    <w:name w:val="Body Text Indent Char"/>
    <w:basedOn w:val="DefaultParagraphFont"/>
    <w:link w:val="BodyTextIndent"/>
    <w:rsid w:val="0027354D"/>
    <w:rPr>
      <w:rFonts w:ascii="Arial" w:eastAsia="Times New Roman" w:hAnsi="Arial" w:cs="Times New Roman"/>
      <w:bCs/>
      <w:sz w:val="24"/>
      <w:szCs w:val="24"/>
      <w:lang w:val="en-US"/>
    </w:rPr>
  </w:style>
  <w:style w:type="paragraph" w:customStyle="1" w:styleId="Default">
    <w:name w:val="Default"/>
    <w:rsid w:val="0027354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E5CE7"/>
    <w:pPr>
      <w:tabs>
        <w:tab w:val="center" w:pos="4680"/>
        <w:tab w:val="right" w:pos="9360"/>
      </w:tabs>
    </w:pPr>
  </w:style>
  <w:style w:type="character" w:customStyle="1" w:styleId="HeaderChar">
    <w:name w:val="Header Char"/>
    <w:basedOn w:val="DefaultParagraphFont"/>
    <w:link w:val="Header"/>
    <w:uiPriority w:val="99"/>
    <w:rsid w:val="00AE5CE7"/>
  </w:style>
  <w:style w:type="paragraph" w:styleId="Footer">
    <w:name w:val="footer"/>
    <w:basedOn w:val="Normal"/>
    <w:link w:val="FooterChar"/>
    <w:uiPriority w:val="99"/>
    <w:unhideWhenUsed/>
    <w:rsid w:val="00AE5CE7"/>
    <w:pPr>
      <w:tabs>
        <w:tab w:val="center" w:pos="4680"/>
        <w:tab w:val="right" w:pos="9360"/>
      </w:tabs>
    </w:pPr>
  </w:style>
  <w:style w:type="character" w:customStyle="1" w:styleId="FooterChar">
    <w:name w:val="Footer Char"/>
    <w:basedOn w:val="DefaultParagraphFont"/>
    <w:link w:val="Footer"/>
    <w:uiPriority w:val="99"/>
    <w:rsid w:val="00AE5CE7"/>
  </w:style>
  <w:style w:type="paragraph" w:styleId="Revision">
    <w:name w:val="Revision"/>
    <w:hidden/>
    <w:uiPriority w:val="99"/>
    <w:semiHidden/>
    <w:rsid w:val="00BA69AC"/>
    <w:pPr>
      <w:spacing w:after="0" w:line="240" w:lineRule="auto"/>
    </w:pPr>
  </w:style>
  <w:style w:type="character" w:styleId="FollowedHyperlink">
    <w:name w:val="FollowedHyperlink"/>
    <w:basedOn w:val="DefaultParagraphFont"/>
    <w:uiPriority w:val="99"/>
    <w:semiHidden/>
    <w:unhideWhenUsed/>
    <w:rsid w:val="00AA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spcc.org.uk/about-us/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op.police.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NUL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orthwalessafeguardingboard.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C8F5C75AF45BF64FAA9195297BD3C39500695EE26D0B7D0042A18638B631228AC8" ma:contentTypeVersion="18" ma:contentTypeDescription="Create a new Word Document in this folder" ma:contentTypeScope="" ma:versionID="945ac12dd482870c266f3f58498f946c">
  <xsd:schema xmlns:xsd="http://www.w3.org/2001/XMLSchema" xmlns:xs="http://www.w3.org/2001/XMLSchema" xmlns:p="http://schemas.microsoft.com/office/2006/metadata/properties" xmlns:ns2="54c6cfcd-d963-400f-98bd-5109960a4aae" xmlns:ns3="a48bd168-8d7f-493d-a00b-4e164362736b" targetNamespace="http://schemas.microsoft.com/office/2006/metadata/properties" ma:root="true" ma:fieldsID="aef4056084029e7535a427bbcf2bb8d7" ns2:_="" ns3:_="">
    <xsd:import namespace="54c6cfcd-d963-400f-98bd-5109960a4aae"/>
    <xsd:import namespace="a48bd168-8d7f-493d-a00b-4e16436273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6cfcd-d963-400f-98bd-5109960a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d168-8d7f-493d-a00b-4e16436273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6A524-F0DF-409D-8917-B39F637CA8D0}">
  <ds:schemaRefs>
    <ds:schemaRef ds:uri="http://schemas.microsoft.com/sharepoint/v3/contenttype/forms"/>
  </ds:schemaRefs>
</ds:datastoreItem>
</file>

<file path=customXml/itemProps2.xml><?xml version="1.0" encoding="utf-8"?>
<ds:datastoreItem xmlns:ds="http://schemas.openxmlformats.org/officeDocument/2006/customXml" ds:itemID="{6C4705FA-791B-44DE-92DA-E98328ACCD47}">
  <ds:schemaRefs>
    <ds:schemaRef ds:uri="http://schemas.microsoft.com/office/2006/documentManagement/types"/>
    <ds:schemaRef ds:uri="a48bd168-8d7f-493d-a00b-4e164362736b"/>
    <ds:schemaRef ds:uri="http://purl.org/dc/elements/1.1/"/>
    <ds:schemaRef ds:uri="http://schemas.microsoft.com/office/2006/metadata/properties"/>
    <ds:schemaRef ds:uri="http://schemas.microsoft.com/office/infopath/2007/PartnerControls"/>
    <ds:schemaRef ds:uri="http://purl.org/dc/terms/"/>
    <ds:schemaRef ds:uri="54c6cfcd-d963-400f-98bd-5109960a4aa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444BCFC-930A-4EA1-90B3-BECE11290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6cfcd-d963-400f-98bd-5109960a4aae"/>
    <ds:schemaRef ds:uri="a48bd168-8d7f-493d-a00b-4e1643627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4021</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Bridgend Association Of Vol Org</Company>
  <LinksUpToDate>false</LinksUpToDate>
  <CharactersWithSpaces>26888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Bailey</dc:creator>
  <cp:keywords/>
  <dc:description/>
  <cp:lastModifiedBy>Gwen Thirsk</cp:lastModifiedBy>
  <cp:revision>7</cp:revision>
  <cp:lastPrinted>2022-06-13T13:52:00Z</cp:lastPrinted>
  <dcterms:created xsi:type="dcterms:W3CDTF">2022-06-13T13:39:00Z</dcterms:created>
  <dcterms:modified xsi:type="dcterms:W3CDTF">2022-06-14T11:04:00Z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0x010100C8F5C75AF45BF64FAA9195297BD3C39500695EE26D0B7D0042A18638B631228AC8</vt:lpwstr>
  </property>
</Properties>
</file>